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646" w:rsidRDefault="00DE31B0" w:rsidP="00107977">
      <w:pPr>
        <w:spacing w:line="360" w:lineRule="auto"/>
        <w:jc w:val="center"/>
        <w:rPr>
          <w:rFonts w:ascii="宋体" w:hAnsi="宋体"/>
          <w:b/>
          <w:sz w:val="44"/>
          <w:szCs w:val="44"/>
        </w:rPr>
      </w:pPr>
      <w:r w:rsidRPr="00DE31B0">
        <w:rPr>
          <w:rFonts w:ascii="宋体" w:hAnsi="宋体" w:hint="eastAsia"/>
          <w:b/>
          <w:sz w:val="44"/>
          <w:szCs w:val="44"/>
        </w:rPr>
        <w:t>周围神经损伤康复</w:t>
      </w:r>
      <w:r w:rsidR="00725646" w:rsidRPr="00DE31B0">
        <w:rPr>
          <w:rFonts w:ascii="宋体" w:hAnsi="宋体" w:hint="eastAsia"/>
          <w:b/>
          <w:sz w:val="44"/>
          <w:szCs w:val="44"/>
        </w:rPr>
        <w:t>临床路径</w:t>
      </w:r>
    </w:p>
    <w:p w:rsidR="00107977" w:rsidRDefault="00107977" w:rsidP="00107977">
      <w:pPr>
        <w:spacing w:line="360" w:lineRule="auto"/>
        <w:jc w:val="center"/>
        <w:rPr>
          <w:rFonts w:ascii="仿宋_GB2312" w:eastAsia="仿宋_GB2312" w:hAnsi="楷体_GB2312"/>
          <w:bCs/>
          <w:sz w:val="32"/>
          <w:szCs w:val="32"/>
        </w:rPr>
      </w:pPr>
      <w:r w:rsidRPr="00816BDE">
        <w:rPr>
          <w:rFonts w:ascii="仿宋_GB2312" w:eastAsia="仿宋_GB2312" w:hAnsi="楷体_GB2312" w:hint="eastAsia"/>
          <w:bCs/>
          <w:sz w:val="32"/>
          <w:szCs w:val="32"/>
        </w:rPr>
        <w:t>（</w:t>
      </w:r>
      <w:r>
        <w:rPr>
          <w:rFonts w:ascii="仿宋_GB2312" w:eastAsia="仿宋_GB2312" w:hAnsi="楷体_GB2312" w:hint="eastAsia"/>
          <w:bCs/>
          <w:sz w:val="32"/>
          <w:szCs w:val="32"/>
        </w:rPr>
        <w:t>2016年</w:t>
      </w:r>
      <w:r w:rsidRPr="00816BDE">
        <w:rPr>
          <w:rFonts w:ascii="仿宋_GB2312" w:eastAsia="仿宋_GB2312" w:hAnsi="楷体_GB2312" w:hint="eastAsia"/>
          <w:bCs/>
          <w:sz w:val="32"/>
          <w:szCs w:val="32"/>
        </w:rPr>
        <w:t>版）</w:t>
      </w:r>
    </w:p>
    <w:p w:rsidR="00107977" w:rsidRPr="00107977" w:rsidRDefault="00107977" w:rsidP="00107977">
      <w:pPr>
        <w:spacing w:line="360" w:lineRule="auto"/>
        <w:jc w:val="center"/>
        <w:rPr>
          <w:rFonts w:ascii="宋体" w:hAnsi="宋体"/>
          <w:b/>
          <w:sz w:val="44"/>
          <w:szCs w:val="44"/>
        </w:rPr>
      </w:pPr>
    </w:p>
    <w:p w:rsidR="00725646" w:rsidRPr="00DE31B0" w:rsidRDefault="00725646" w:rsidP="00107977">
      <w:pPr>
        <w:spacing w:line="360" w:lineRule="auto"/>
        <w:ind w:firstLineChars="200" w:firstLine="640"/>
        <w:rPr>
          <w:rFonts w:ascii="黑体" w:eastAsia="黑体" w:hAnsi="宋体"/>
          <w:sz w:val="32"/>
          <w:szCs w:val="32"/>
        </w:rPr>
      </w:pPr>
      <w:r w:rsidRPr="00DE31B0">
        <w:rPr>
          <w:rFonts w:ascii="黑体" w:eastAsia="黑体" w:hAnsi="宋体" w:hint="eastAsia"/>
          <w:sz w:val="32"/>
          <w:szCs w:val="32"/>
        </w:rPr>
        <w:t>一、周围神经损伤</w:t>
      </w:r>
      <w:r w:rsidR="00DE31B0" w:rsidRPr="00DE31B0">
        <w:rPr>
          <w:rFonts w:ascii="黑体" w:eastAsia="黑体" w:hAnsi="宋体" w:hint="eastAsia"/>
          <w:sz w:val="32"/>
          <w:szCs w:val="32"/>
        </w:rPr>
        <w:t>康复</w:t>
      </w:r>
      <w:r w:rsidRPr="00DE31B0">
        <w:rPr>
          <w:rFonts w:ascii="黑体" w:eastAsia="黑体" w:hAnsi="宋体" w:hint="eastAsia"/>
          <w:sz w:val="32"/>
          <w:szCs w:val="32"/>
        </w:rPr>
        <w:t>临床路径标准住院流程</w:t>
      </w:r>
    </w:p>
    <w:p w:rsidR="00725646" w:rsidRPr="00107977" w:rsidRDefault="00725646" w:rsidP="00107977">
      <w:pPr>
        <w:adjustRightInd w:val="0"/>
        <w:snapToGrid w:val="0"/>
        <w:spacing w:line="360" w:lineRule="auto"/>
        <w:ind w:firstLineChars="200" w:firstLine="643"/>
        <w:rPr>
          <w:rFonts w:ascii="楷体_GB2312" w:eastAsia="楷体_GB2312"/>
          <w:b/>
          <w:color w:val="000000"/>
          <w:sz w:val="32"/>
          <w:szCs w:val="32"/>
          <w:lang w:val="en-GB"/>
        </w:rPr>
      </w:pPr>
      <w:r w:rsidRPr="00107977">
        <w:rPr>
          <w:rFonts w:ascii="楷体_GB2312" w:eastAsia="楷体_GB2312" w:hint="eastAsia"/>
          <w:b/>
          <w:color w:val="000000"/>
          <w:sz w:val="32"/>
          <w:szCs w:val="32"/>
          <w:lang w:val="en-GB"/>
        </w:rPr>
        <w:t>（一）适用对象。</w:t>
      </w:r>
    </w:p>
    <w:p w:rsidR="00725646" w:rsidRPr="00DE31B0" w:rsidRDefault="00725646" w:rsidP="00107977">
      <w:pPr>
        <w:spacing w:line="360" w:lineRule="auto"/>
        <w:ind w:firstLineChars="150" w:firstLine="480"/>
        <w:rPr>
          <w:rFonts w:ascii="仿宋_GB2312" w:eastAsia="仿宋_GB2312" w:hAnsi="宋体"/>
          <w:sz w:val="32"/>
          <w:szCs w:val="32"/>
        </w:rPr>
      </w:pPr>
      <w:r w:rsidRPr="00DE31B0">
        <w:rPr>
          <w:rFonts w:ascii="仿宋_GB2312" w:eastAsia="仿宋_GB2312" w:hAnsi="宋体" w:hint="eastAsia"/>
          <w:sz w:val="32"/>
          <w:szCs w:val="32"/>
        </w:rPr>
        <w:t>第一临床诊断为周围神经损伤</w:t>
      </w:r>
    </w:p>
    <w:p w:rsidR="00725646" w:rsidRPr="00107977" w:rsidRDefault="00725646" w:rsidP="00107977">
      <w:pPr>
        <w:adjustRightInd w:val="0"/>
        <w:snapToGrid w:val="0"/>
        <w:spacing w:line="360" w:lineRule="auto"/>
        <w:ind w:firstLineChars="200" w:firstLine="643"/>
        <w:rPr>
          <w:rFonts w:ascii="楷体_GB2312" w:eastAsia="楷体_GB2312"/>
          <w:b/>
          <w:color w:val="000000"/>
          <w:sz w:val="32"/>
          <w:szCs w:val="32"/>
          <w:lang w:val="en-GB"/>
        </w:rPr>
      </w:pPr>
      <w:r w:rsidRPr="00107977">
        <w:rPr>
          <w:rFonts w:ascii="楷体_GB2312" w:eastAsia="楷体_GB2312" w:hint="eastAsia"/>
          <w:b/>
          <w:color w:val="000000"/>
          <w:sz w:val="32"/>
          <w:szCs w:val="32"/>
          <w:lang w:val="en-GB"/>
        </w:rPr>
        <w:t>（二）诊断依据</w:t>
      </w:r>
      <w:r w:rsidR="00107977">
        <w:rPr>
          <w:rFonts w:ascii="楷体_GB2312" w:eastAsia="楷体_GB2312" w:hint="eastAsia"/>
          <w:b/>
          <w:color w:val="000000"/>
          <w:sz w:val="32"/>
          <w:szCs w:val="32"/>
          <w:lang w:val="en-GB"/>
        </w:rPr>
        <w:t>。</w:t>
      </w:r>
    </w:p>
    <w:p w:rsidR="00725646" w:rsidRPr="00DE31B0" w:rsidRDefault="00725646" w:rsidP="00107977">
      <w:pPr>
        <w:spacing w:line="360" w:lineRule="auto"/>
        <w:ind w:firstLineChars="150" w:firstLine="480"/>
        <w:rPr>
          <w:rFonts w:ascii="仿宋_GB2312" w:eastAsia="仿宋_GB2312" w:hAnsi="宋体"/>
          <w:sz w:val="32"/>
          <w:szCs w:val="32"/>
        </w:rPr>
      </w:pPr>
      <w:r w:rsidRPr="00DE31B0">
        <w:rPr>
          <w:rFonts w:ascii="仿宋_GB2312" w:eastAsia="仿宋_GB2312" w:hAnsi="宋体" w:hint="eastAsia"/>
          <w:sz w:val="32"/>
          <w:szCs w:val="32"/>
        </w:rPr>
        <w:t>1.</w:t>
      </w:r>
      <w:r w:rsidR="00FE4EDA">
        <w:rPr>
          <w:rFonts w:ascii="仿宋_GB2312" w:eastAsia="仿宋_GB2312" w:hAnsi="宋体" w:hint="eastAsia"/>
          <w:sz w:val="32"/>
          <w:szCs w:val="32"/>
        </w:rPr>
        <w:t>临床表现</w:t>
      </w:r>
    </w:p>
    <w:p w:rsidR="00FE4EDA" w:rsidRDefault="00FE4EDA" w:rsidP="00107977">
      <w:pPr>
        <w:spacing w:line="360" w:lineRule="auto"/>
        <w:ind w:firstLineChars="150" w:firstLine="480"/>
        <w:rPr>
          <w:rFonts w:ascii="仿宋_GB2312" w:eastAsia="仿宋_GB2312" w:hAnsi="宋体"/>
          <w:sz w:val="32"/>
          <w:szCs w:val="32"/>
        </w:rPr>
      </w:pPr>
      <w:r>
        <w:rPr>
          <w:rFonts w:ascii="仿宋_GB2312" w:eastAsia="仿宋_GB2312" w:hAnsi="宋体" w:hint="eastAsia"/>
          <w:sz w:val="32"/>
          <w:szCs w:val="32"/>
        </w:rPr>
        <w:t>（1）</w:t>
      </w:r>
      <w:r w:rsidR="00725646" w:rsidRPr="00DE31B0">
        <w:rPr>
          <w:rFonts w:ascii="仿宋_GB2312" w:eastAsia="仿宋_GB2312" w:hAnsi="宋体" w:hint="eastAsia"/>
          <w:sz w:val="32"/>
          <w:szCs w:val="32"/>
        </w:rPr>
        <w:t>运动功能障碍</w:t>
      </w:r>
    </w:p>
    <w:p w:rsidR="00FE4EDA" w:rsidRDefault="00FE4EDA" w:rsidP="00107977">
      <w:pPr>
        <w:spacing w:line="360" w:lineRule="auto"/>
        <w:ind w:firstLineChars="150" w:firstLine="480"/>
        <w:rPr>
          <w:rFonts w:ascii="仿宋_GB2312" w:eastAsia="仿宋_GB2312" w:hAnsi="宋体"/>
          <w:sz w:val="32"/>
          <w:szCs w:val="32"/>
        </w:rPr>
      </w:pPr>
      <w:r>
        <w:rPr>
          <w:rFonts w:ascii="仿宋_GB2312" w:eastAsia="仿宋_GB2312" w:hAnsi="宋体" w:hint="eastAsia"/>
          <w:sz w:val="32"/>
          <w:szCs w:val="32"/>
        </w:rPr>
        <w:t>（2）</w:t>
      </w:r>
      <w:r w:rsidR="00725646" w:rsidRPr="00DE31B0">
        <w:rPr>
          <w:rFonts w:ascii="仿宋_GB2312" w:eastAsia="仿宋_GB2312" w:hAnsi="宋体" w:hint="eastAsia"/>
          <w:sz w:val="32"/>
          <w:szCs w:val="32"/>
        </w:rPr>
        <w:t>感觉功能障碍</w:t>
      </w:r>
    </w:p>
    <w:p w:rsidR="00725646" w:rsidRPr="007E116D" w:rsidRDefault="00FE4EDA" w:rsidP="00107977">
      <w:pPr>
        <w:adjustRightInd w:val="0"/>
        <w:snapToGrid w:val="0"/>
        <w:spacing w:line="360" w:lineRule="auto"/>
        <w:ind w:firstLineChars="150" w:firstLine="480"/>
        <w:contextualSpacing/>
        <w:rPr>
          <w:rFonts w:ascii="仿宋_GB2312" w:eastAsia="仿宋_GB2312" w:hAnsi="宋体"/>
          <w:sz w:val="32"/>
          <w:szCs w:val="32"/>
        </w:rPr>
      </w:pPr>
      <w:r w:rsidRPr="007E116D">
        <w:rPr>
          <w:rFonts w:ascii="仿宋_GB2312" w:eastAsia="仿宋_GB2312" w:hAnsi="宋体" w:hint="eastAsia"/>
          <w:sz w:val="32"/>
          <w:szCs w:val="32"/>
        </w:rPr>
        <w:t>2</w:t>
      </w:r>
      <w:r w:rsidR="007E116D">
        <w:rPr>
          <w:rFonts w:ascii="仿宋_GB2312" w:eastAsia="仿宋_GB2312" w:hAnsi="宋体" w:hint="eastAsia"/>
          <w:sz w:val="32"/>
          <w:szCs w:val="32"/>
        </w:rPr>
        <w:t>．</w:t>
      </w:r>
      <w:r w:rsidR="00725646" w:rsidRPr="007E116D">
        <w:rPr>
          <w:rFonts w:ascii="仿宋_GB2312" w:eastAsia="仿宋_GB2312" w:hAnsi="宋体" w:hint="eastAsia"/>
          <w:sz w:val="32"/>
          <w:szCs w:val="32"/>
        </w:rPr>
        <w:t>肌电图检查</w:t>
      </w:r>
      <w:r w:rsidR="007E116D">
        <w:rPr>
          <w:rFonts w:ascii="仿宋_GB2312" w:eastAsia="仿宋_GB2312" w:hAnsi="宋体" w:hint="eastAsia"/>
          <w:sz w:val="32"/>
          <w:szCs w:val="32"/>
        </w:rPr>
        <w:t>证据</w:t>
      </w:r>
    </w:p>
    <w:p w:rsidR="00725646" w:rsidRPr="00107977" w:rsidRDefault="00725646" w:rsidP="00107977">
      <w:pPr>
        <w:adjustRightInd w:val="0"/>
        <w:snapToGrid w:val="0"/>
        <w:spacing w:line="360" w:lineRule="auto"/>
        <w:ind w:firstLineChars="200" w:firstLine="643"/>
        <w:rPr>
          <w:rFonts w:ascii="楷体_GB2312" w:eastAsia="楷体_GB2312"/>
          <w:b/>
          <w:color w:val="000000"/>
          <w:sz w:val="32"/>
          <w:szCs w:val="32"/>
          <w:lang w:val="en-GB"/>
        </w:rPr>
      </w:pPr>
      <w:r w:rsidRPr="00107977">
        <w:rPr>
          <w:rFonts w:ascii="楷体_GB2312" w:eastAsia="楷体_GB2312" w:hint="eastAsia"/>
          <w:b/>
          <w:color w:val="000000"/>
          <w:sz w:val="32"/>
          <w:szCs w:val="32"/>
          <w:lang w:val="en-GB"/>
        </w:rPr>
        <w:t>（三）康复评定</w:t>
      </w:r>
      <w:r w:rsidR="00107977">
        <w:rPr>
          <w:rFonts w:ascii="楷体_GB2312" w:eastAsia="楷体_GB2312" w:hint="eastAsia"/>
          <w:b/>
          <w:color w:val="000000"/>
          <w:sz w:val="32"/>
          <w:szCs w:val="32"/>
          <w:lang w:val="en-GB"/>
        </w:rPr>
        <w:t>。</w:t>
      </w:r>
    </w:p>
    <w:p w:rsidR="00C80CC4" w:rsidRPr="00DE31B0" w:rsidRDefault="00C80CC4" w:rsidP="00107977">
      <w:pPr>
        <w:spacing w:line="360" w:lineRule="auto"/>
        <w:ind w:firstLineChars="150" w:firstLine="480"/>
        <w:rPr>
          <w:rFonts w:ascii="仿宋_GB2312" w:eastAsia="仿宋_GB2312" w:hAnsi="宋体"/>
          <w:sz w:val="32"/>
          <w:szCs w:val="32"/>
        </w:rPr>
      </w:pPr>
      <w:r w:rsidRPr="001B1B0D">
        <w:rPr>
          <w:rFonts w:ascii="仿宋_GB2312" w:eastAsia="仿宋_GB2312" w:hint="eastAsia"/>
          <w:color w:val="000000"/>
          <w:sz w:val="32"/>
          <w:szCs w:val="32"/>
        </w:rPr>
        <w:t>根据《临床诊疗指南-物理医学与康复分册》（中华医学会编著，人民卫生出版社），《康复医学（第5版）》（人民卫生出版社）</w:t>
      </w:r>
      <w:r>
        <w:rPr>
          <w:rFonts w:ascii="仿宋_GB2312" w:eastAsia="仿宋_GB2312" w:hint="eastAsia"/>
          <w:color w:val="000000"/>
          <w:sz w:val="32"/>
          <w:szCs w:val="32"/>
        </w:rPr>
        <w:t>。</w:t>
      </w:r>
      <w:r w:rsidRPr="00DE31B0">
        <w:rPr>
          <w:rFonts w:ascii="仿宋_GB2312" w:eastAsia="仿宋_GB2312" w:hAnsi="宋体" w:cs="宋体" w:hint="eastAsia"/>
          <w:color w:val="000000"/>
          <w:sz w:val="32"/>
          <w:szCs w:val="32"/>
          <w:lang w:val="zh-CN"/>
        </w:rPr>
        <w:t>入院后3天内进行初期评</w:t>
      </w:r>
      <w:r>
        <w:rPr>
          <w:rFonts w:ascii="仿宋_GB2312" w:eastAsia="仿宋_GB2312" w:hAnsi="宋体" w:cs="宋体" w:hint="eastAsia"/>
          <w:color w:val="000000"/>
          <w:sz w:val="32"/>
          <w:szCs w:val="32"/>
          <w:lang w:val="zh-CN"/>
        </w:rPr>
        <w:t>定</w:t>
      </w:r>
      <w:r w:rsidRPr="00DE31B0">
        <w:rPr>
          <w:rFonts w:ascii="仿宋_GB2312" w:eastAsia="仿宋_GB2312" w:hAnsi="宋体" w:cs="宋体" w:hint="eastAsia"/>
          <w:color w:val="000000"/>
          <w:sz w:val="32"/>
          <w:szCs w:val="32"/>
          <w:lang w:val="zh-CN"/>
        </w:rPr>
        <w:t>，住院期间根据功能变化情况，住院</w:t>
      </w:r>
      <w:r w:rsidR="00575817">
        <w:rPr>
          <w:rFonts w:ascii="仿宋_GB2312" w:eastAsia="仿宋_GB2312" w:hAnsi="宋体" w:cs="宋体" w:hint="eastAsia"/>
          <w:color w:val="000000"/>
          <w:sz w:val="32"/>
          <w:szCs w:val="32"/>
          <w:lang w:val="zh-CN"/>
        </w:rPr>
        <w:t>4-</w:t>
      </w:r>
      <w:r w:rsidR="00575817" w:rsidRPr="00DE31B0">
        <w:rPr>
          <w:rFonts w:ascii="仿宋_GB2312" w:eastAsia="仿宋_GB2312" w:hAnsi="宋体" w:cs="宋体" w:hint="eastAsia"/>
          <w:color w:val="000000"/>
          <w:sz w:val="32"/>
          <w:szCs w:val="32"/>
          <w:lang w:val="zh-CN"/>
        </w:rPr>
        <w:t>1</w:t>
      </w:r>
      <w:r w:rsidR="00575817">
        <w:rPr>
          <w:rFonts w:ascii="仿宋_GB2312" w:eastAsia="仿宋_GB2312" w:hAnsi="宋体" w:cs="宋体" w:hint="eastAsia"/>
          <w:color w:val="000000"/>
          <w:sz w:val="32"/>
          <w:szCs w:val="32"/>
          <w:lang w:val="zh-CN"/>
        </w:rPr>
        <w:t>5</w:t>
      </w:r>
      <w:r w:rsidR="00575817" w:rsidRPr="00DE31B0">
        <w:rPr>
          <w:rFonts w:ascii="仿宋_GB2312" w:eastAsia="仿宋_GB2312" w:hAnsi="宋体" w:cs="宋体" w:hint="eastAsia"/>
          <w:color w:val="000000"/>
          <w:sz w:val="32"/>
          <w:szCs w:val="32"/>
          <w:lang w:val="zh-CN"/>
        </w:rPr>
        <w:t>天</w:t>
      </w:r>
      <w:r w:rsidRPr="00DE31B0">
        <w:rPr>
          <w:rFonts w:ascii="仿宋_GB2312" w:eastAsia="仿宋_GB2312" w:hAnsi="宋体" w:cs="宋体" w:hint="eastAsia"/>
          <w:color w:val="000000"/>
          <w:sz w:val="32"/>
          <w:szCs w:val="32"/>
          <w:lang w:val="zh-CN"/>
        </w:rPr>
        <w:t>进行一次中期评</w:t>
      </w:r>
      <w:r>
        <w:rPr>
          <w:rFonts w:ascii="仿宋_GB2312" w:eastAsia="仿宋_GB2312" w:hAnsi="宋体" w:cs="宋体" w:hint="eastAsia"/>
          <w:color w:val="000000"/>
          <w:sz w:val="32"/>
          <w:szCs w:val="32"/>
          <w:lang w:val="zh-CN"/>
        </w:rPr>
        <w:t>定</w:t>
      </w:r>
      <w:r w:rsidRPr="00DE31B0">
        <w:rPr>
          <w:rFonts w:ascii="仿宋_GB2312" w:eastAsia="仿宋_GB2312" w:hAnsi="宋体" w:cs="宋体" w:hint="eastAsia"/>
          <w:color w:val="000000"/>
          <w:sz w:val="32"/>
          <w:szCs w:val="32"/>
          <w:lang w:val="zh-CN"/>
        </w:rPr>
        <w:t>，出院前进行末期评</w:t>
      </w:r>
      <w:r>
        <w:rPr>
          <w:rFonts w:ascii="仿宋_GB2312" w:eastAsia="仿宋_GB2312" w:hAnsi="宋体" w:cs="宋体" w:hint="eastAsia"/>
          <w:color w:val="000000"/>
          <w:sz w:val="32"/>
          <w:szCs w:val="32"/>
          <w:lang w:val="zh-CN"/>
        </w:rPr>
        <w:t>定</w:t>
      </w:r>
      <w:r w:rsidRPr="00DE31B0">
        <w:rPr>
          <w:rFonts w:ascii="仿宋_GB2312" w:eastAsia="仿宋_GB2312" w:hAnsi="宋体" w:cs="宋体" w:hint="eastAsia"/>
          <w:color w:val="000000"/>
          <w:sz w:val="32"/>
          <w:szCs w:val="32"/>
          <w:lang w:val="zh-CN"/>
        </w:rPr>
        <w:t>。</w:t>
      </w:r>
      <w:r>
        <w:rPr>
          <w:rFonts w:ascii="仿宋_GB2312" w:eastAsia="仿宋_GB2312" w:hAnsi="宋体" w:cs="宋体" w:hint="eastAsia"/>
          <w:color w:val="000000"/>
          <w:sz w:val="32"/>
          <w:szCs w:val="32"/>
          <w:lang w:val="zh-CN"/>
        </w:rPr>
        <w:t>评定内容包括：</w:t>
      </w:r>
    </w:p>
    <w:p w:rsidR="00725646" w:rsidRPr="00DE31B0" w:rsidRDefault="00725646" w:rsidP="00107977">
      <w:pPr>
        <w:spacing w:line="360" w:lineRule="auto"/>
        <w:ind w:firstLineChars="150" w:firstLine="480"/>
        <w:rPr>
          <w:rFonts w:ascii="仿宋_GB2312" w:eastAsia="仿宋_GB2312" w:hAnsi="宋体"/>
          <w:sz w:val="32"/>
          <w:szCs w:val="32"/>
        </w:rPr>
      </w:pPr>
      <w:r w:rsidRPr="00DE31B0">
        <w:rPr>
          <w:rFonts w:ascii="仿宋_GB2312" w:eastAsia="仿宋_GB2312" w:hAnsi="宋体" w:hint="eastAsia"/>
          <w:sz w:val="32"/>
          <w:szCs w:val="32"/>
        </w:rPr>
        <w:t>1、</w:t>
      </w:r>
      <w:r w:rsidR="00E63BCB">
        <w:rPr>
          <w:rFonts w:ascii="仿宋_GB2312" w:eastAsia="仿宋_GB2312" w:hAnsi="宋体" w:hint="eastAsia"/>
          <w:sz w:val="32"/>
          <w:szCs w:val="32"/>
        </w:rPr>
        <w:t>肌力评定</w:t>
      </w:r>
    </w:p>
    <w:p w:rsidR="00725646" w:rsidRPr="00DE31B0" w:rsidRDefault="00725646" w:rsidP="00107977">
      <w:pPr>
        <w:spacing w:line="360" w:lineRule="auto"/>
        <w:ind w:firstLineChars="150" w:firstLine="480"/>
        <w:rPr>
          <w:rFonts w:ascii="仿宋_GB2312" w:eastAsia="仿宋_GB2312" w:hAnsi="宋体"/>
          <w:sz w:val="32"/>
          <w:szCs w:val="32"/>
        </w:rPr>
      </w:pPr>
      <w:r w:rsidRPr="00DE31B0">
        <w:rPr>
          <w:rFonts w:ascii="仿宋_GB2312" w:eastAsia="仿宋_GB2312" w:hAnsi="宋体" w:hint="eastAsia"/>
          <w:sz w:val="32"/>
          <w:szCs w:val="32"/>
        </w:rPr>
        <w:t>2、</w:t>
      </w:r>
      <w:r w:rsidR="001E52E3" w:rsidRPr="00DE31B0">
        <w:rPr>
          <w:rFonts w:ascii="仿宋_GB2312" w:eastAsia="仿宋_GB2312" w:hAnsi="宋体" w:hint="eastAsia"/>
          <w:sz w:val="32"/>
          <w:szCs w:val="32"/>
        </w:rPr>
        <w:t>感觉</w:t>
      </w:r>
      <w:r w:rsidR="001E52E3">
        <w:rPr>
          <w:rFonts w:ascii="仿宋_GB2312" w:eastAsia="仿宋_GB2312" w:hAnsi="宋体" w:hint="eastAsia"/>
          <w:sz w:val="32"/>
          <w:szCs w:val="32"/>
        </w:rPr>
        <w:t>功能</w:t>
      </w:r>
      <w:r w:rsidR="001E52E3" w:rsidRPr="00DE31B0">
        <w:rPr>
          <w:rFonts w:ascii="仿宋_GB2312" w:eastAsia="仿宋_GB2312" w:hAnsi="宋体" w:hint="eastAsia"/>
          <w:sz w:val="32"/>
          <w:szCs w:val="32"/>
        </w:rPr>
        <w:t>评定</w:t>
      </w:r>
      <w:r w:rsidR="00E63BCB">
        <w:rPr>
          <w:rFonts w:ascii="仿宋_GB2312" w:eastAsia="仿宋_GB2312" w:hAnsi="宋体" w:hint="eastAsia"/>
          <w:sz w:val="32"/>
          <w:szCs w:val="32"/>
        </w:rPr>
        <w:t>定</w:t>
      </w:r>
    </w:p>
    <w:p w:rsidR="00725646" w:rsidRPr="00DE31B0" w:rsidRDefault="00725646" w:rsidP="00107977">
      <w:pPr>
        <w:spacing w:line="360" w:lineRule="auto"/>
        <w:ind w:firstLineChars="150" w:firstLine="480"/>
        <w:rPr>
          <w:rFonts w:ascii="仿宋_GB2312" w:eastAsia="仿宋_GB2312" w:hAnsi="宋体"/>
          <w:sz w:val="32"/>
          <w:szCs w:val="32"/>
        </w:rPr>
      </w:pPr>
      <w:r w:rsidRPr="00DE31B0">
        <w:rPr>
          <w:rFonts w:ascii="仿宋_GB2312" w:eastAsia="仿宋_GB2312" w:hAnsi="宋体" w:hint="eastAsia"/>
          <w:sz w:val="32"/>
          <w:szCs w:val="32"/>
        </w:rPr>
        <w:t>3、</w:t>
      </w:r>
      <w:r w:rsidR="001E52E3">
        <w:rPr>
          <w:rFonts w:ascii="仿宋_GB2312" w:eastAsia="仿宋_GB2312" w:hAnsi="宋体" w:hint="eastAsia"/>
          <w:sz w:val="32"/>
          <w:szCs w:val="32"/>
        </w:rPr>
        <w:t>关节活动范围评</w:t>
      </w:r>
    </w:p>
    <w:p w:rsidR="00725646" w:rsidRPr="00DE31B0" w:rsidRDefault="00725646" w:rsidP="00107977">
      <w:pPr>
        <w:spacing w:line="360" w:lineRule="auto"/>
        <w:ind w:firstLineChars="150" w:firstLine="480"/>
        <w:rPr>
          <w:rFonts w:ascii="仿宋_GB2312" w:eastAsia="仿宋_GB2312" w:hAnsi="宋体"/>
          <w:sz w:val="32"/>
          <w:szCs w:val="32"/>
        </w:rPr>
      </w:pPr>
      <w:r w:rsidRPr="00DE31B0">
        <w:rPr>
          <w:rFonts w:ascii="仿宋_GB2312" w:eastAsia="仿宋_GB2312" w:hAnsi="宋体" w:hint="eastAsia"/>
          <w:sz w:val="32"/>
          <w:szCs w:val="32"/>
        </w:rPr>
        <w:t>4、</w:t>
      </w:r>
      <w:r w:rsidR="001E52E3" w:rsidRPr="00DE31B0">
        <w:rPr>
          <w:rFonts w:ascii="仿宋_GB2312" w:eastAsia="仿宋_GB2312" w:hAnsi="宋体" w:hint="eastAsia"/>
          <w:sz w:val="32"/>
          <w:szCs w:val="32"/>
        </w:rPr>
        <w:t>反射检查</w:t>
      </w:r>
    </w:p>
    <w:p w:rsidR="00FE4EDA" w:rsidRDefault="00725646" w:rsidP="00107977">
      <w:pPr>
        <w:spacing w:line="360" w:lineRule="auto"/>
        <w:ind w:firstLineChars="150" w:firstLine="480"/>
        <w:rPr>
          <w:rFonts w:ascii="仿宋_GB2312" w:eastAsia="仿宋_GB2312" w:hAnsi="宋体"/>
          <w:sz w:val="32"/>
          <w:szCs w:val="32"/>
        </w:rPr>
      </w:pPr>
      <w:r w:rsidRPr="00DE31B0">
        <w:rPr>
          <w:rFonts w:ascii="仿宋_GB2312" w:eastAsia="仿宋_GB2312" w:hAnsi="宋体" w:hint="eastAsia"/>
          <w:sz w:val="32"/>
          <w:szCs w:val="32"/>
        </w:rPr>
        <w:t>5、</w:t>
      </w:r>
      <w:r w:rsidR="001E52E3">
        <w:rPr>
          <w:rFonts w:ascii="仿宋_GB2312" w:eastAsia="仿宋_GB2312" w:hAnsi="宋体" w:hint="eastAsia"/>
          <w:sz w:val="32"/>
          <w:szCs w:val="32"/>
        </w:rPr>
        <w:t>神经干叩击试验</w:t>
      </w:r>
    </w:p>
    <w:p w:rsidR="00E63BCB" w:rsidRDefault="00725646" w:rsidP="00107977">
      <w:pPr>
        <w:spacing w:line="360" w:lineRule="auto"/>
        <w:ind w:firstLineChars="150" w:firstLine="480"/>
        <w:rPr>
          <w:rFonts w:ascii="仿宋_GB2312" w:eastAsia="仿宋_GB2312" w:hAnsi="宋体"/>
          <w:sz w:val="32"/>
          <w:szCs w:val="32"/>
        </w:rPr>
      </w:pPr>
      <w:r w:rsidRPr="00DE31B0">
        <w:rPr>
          <w:rFonts w:ascii="仿宋_GB2312" w:eastAsia="仿宋_GB2312" w:hAnsi="宋体" w:hint="eastAsia"/>
          <w:sz w:val="32"/>
          <w:szCs w:val="32"/>
        </w:rPr>
        <w:lastRenderedPageBreak/>
        <w:t>7、</w:t>
      </w:r>
      <w:r w:rsidR="001E52E3">
        <w:rPr>
          <w:rFonts w:ascii="仿宋_GB2312" w:eastAsia="仿宋_GB2312" w:hAnsi="宋体" w:hint="eastAsia"/>
          <w:sz w:val="32"/>
          <w:szCs w:val="32"/>
        </w:rPr>
        <w:t>患肢周径评定</w:t>
      </w:r>
    </w:p>
    <w:p w:rsidR="00E63BCB" w:rsidRDefault="00E63BCB" w:rsidP="00107977">
      <w:pPr>
        <w:spacing w:line="360" w:lineRule="auto"/>
        <w:ind w:firstLineChars="150" w:firstLine="480"/>
        <w:rPr>
          <w:rFonts w:ascii="仿宋_GB2312" w:eastAsia="仿宋_GB2312" w:hAnsi="宋体"/>
          <w:sz w:val="32"/>
          <w:szCs w:val="32"/>
        </w:rPr>
      </w:pPr>
      <w:r>
        <w:rPr>
          <w:rFonts w:ascii="仿宋_GB2312" w:eastAsia="仿宋_GB2312" w:hAnsi="宋体" w:hint="eastAsia"/>
          <w:sz w:val="32"/>
          <w:szCs w:val="32"/>
        </w:rPr>
        <w:t>8、日常生活活动能力评定</w:t>
      </w:r>
    </w:p>
    <w:p w:rsidR="00725646" w:rsidRPr="00107977" w:rsidRDefault="0004269C" w:rsidP="00107977">
      <w:pPr>
        <w:adjustRightInd w:val="0"/>
        <w:snapToGrid w:val="0"/>
        <w:spacing w:line="360" w:lineRule="auto"/>
        <w:ind w:firstLineChars="200" w:firstLine="643"/>
        <w:rPr>
          <w:rFonts w:ascii="楷体_GB2312" w:eastAsia="楷体_GB2312"/>
          <w:b/>
          <w:color w:val="000000"/>
          <w:sz w:val="32"/>
          <w:szCs w:val="32"/>
          <w:lang w:val="en-GB"/>
        </w:rPr>
      </w:pPr>
      <w:r w:rsidRPr="00107977">
        <w:rPr>
          <w:rFonts w:ascii="楷体_GB2312" w:eastAsia="楷体_GB2312" w:hint="eastAsia"/>
          <w:b/>
          <w:color w:val="000000"/>
          <w:sz w:val="32"/>
          <w:szCs w:val="32"/>
          <w:lang w:val="en-GB"/>
        </w:rPr>
        <w:t>（四）</w:t>
      </w:r>
      <w:r w:rsidR="00725646" w:rsidRPr="00107977">
        <w:rPr>
          <w:rFonts w:ascii="楷体_GB2312" w:eastAsia="楷体_GB2312" w:hint="eastAsia"/>
          <w:b/>
          <w:color w:val="000000"/>
          <w:sz w:val="32"/>
          <w:szCs w:val="32"/>
          <w:lang w:val="en-GB"/>
        </w:rPr>
        <w:t>治疗方案的选择。</w:t>
      </w:r>
    </w:p>
    <w:p w:rsidR="00C80CC4" w:rsidRPr="00DE31B0" w:rsidRDefault="00C80CC4" w:rsidP="00107977">
      <w:pPr>
        <w:spacing w:line="360" w:lineRule="auto"/>
        <w:ind w:firstLineChars="150" w:firstLine="480"/>
        <w:rPr>
          <w:rFonts w:ascii="仿宋_GB2312" w:eastAsia="仿宋_GB2312" w:hAnsi="宋体"/>
          <w:sz w:val="32"/>
          <w:szCs w:val="32"/>
        </w:rPr>
      </w:pPr>
      <w:r w:rsidRPr="001B1B0D">
        <w:rPr>
          <w:rFonts w:ascii="仿宋_GB2312" w:eastAsia="仿宋_GB2312" w:hint="eastAsia"/>
          <w:color w:val="000000"/>
          <w:sz w:val="32"/>
          <w:szCs w:val="32"/>
        </w:rPr>
        <w:t>根据《临床诊疗指南-物理医学与康复分册》（中华医学会编著，人民卫生出版社），《康复医学（第5版）》（人民卫生出版社）</w:t>
      </w:r>
      <w:r>
        <w:rPr>
          <w:rFonts w:ascii="仿宋_GB2312" w:eastAsia="仿宋_GB2312" w:hint="eastAsia"/>
          <w:color w:val="000000"/>
          <w:sz w:val="32"/>
          <w:szCs w:val="32"/>
        </w:rPr>
        <w:t>。</w:t>
      </w:r>
    </w:p>
    <w:p w:rsidR="00725646" w:rsidRDefault="00725646" w:rsidP="00107977">
      <w:pPr>
        <w:spacing w:line="360" w:lineRule="auto"/>
        <w:ind w:firstLineChars="150" w:firstLine="480"/>
        <w:rPr>
          <w:rFonts w:ascii="仿宋_GB2312" w:eastAsia="仿宋_GB2312" w:hAnsi="宋体"/>
          <w:sz w:val="32"/>
          <w:szCs w:val="32"/>
        </w:rPr>
      </w:pPr>
      <w:r w:rsidRPr="00DE31B0">
        <w:rPr>
          <w:rFonts w:ascii="仿宋_GB2312" w:eastAsia="仿宋_GB2312" w:hAnsi="宋体" w:hint="eastAsia"/>
          <w:sz w:val="32"/>
          <w:szCs w:val="32"/>
        </w:rPr>
        <w:t xml:space="preserve">1. </w:t>
      </w:r>
      <w:r w:rsidR="00FE4EDA">
        <w:rPr>
          <w:rFonts w:ascii="仿宋_GB2312" w:eastAsia="仿宋_GB2312" w:hAnsi="宋体" w:hint="eastAsia"/>
          <w:sz w:val="32"/>
          <w:szCs w:val="32"/>
        </w:rPr>
        <w:t>临床常规治疗</w:t>
      </w:r>
      <w:r w:rsidRPr="00DE31B0">
        <w:rPr>
          <w:rFonts w:ascii="仿宋_GB2312" w:eastAsia="仿宋_GB2312" w:hAnsi="宋体" w:hint="eastAsia"/>
          <w:sz w:val="32"/>
          <w:szCs w:val="32"/>
        </w:rPr>
        <w:t>。</w:t>
      </w:r>
    </w:p>
    <w:p w:rsidR="0004269C" w:rsidRDefault="0004269C" w:rsidP="00107977">
      <w:pPr>
        <w:spacing w:line="360" w:lineRule="auto"/>
        <w:ind w:firstLineChars="150" w:firstLine="480"/>
        <w:rPr>
          <w:rFonts w:ascii="仿宋_GB2312" w:eastAsia="仿宋_GB2312"/>
          <w:color w:val="000000"/>
          <w:sz w:val="32"/>
          <w:szCs w:val="32"/>
        </w:rPr>
      </w:pPr>
      <w:r>
        <w:rPr>
          <w:rFonts w:ascii="仿宋_GB2312" w:eastAsia="仿宋_GB2312" w:hAnsi="宋体" w:hint="eastAsia"/>
          <w:sz w:val="32"/>
          <w:szCs w:val="32"/>
        </w:rPr>
        <w:t>2.</w:t>
      </w:r>
      <w:r w:rsidRPr="00807DFD">
        <w:rPr>
          <w:rFonts w:ascii="仿宋_GB2312" w:eastAsia="仿宋_GB2312" w:hint="eastAsia"/>
          <w:color w:val="000000"/>
          <w:sz w:val="32"/>
          <w:szCs w:val="32"/>
        </w:rPr>
        <w:t>康复治疗：</w:t>
      </w:r>
    </w:p>
    <w:p w:rsidR="0004269C" w:rsidRDefault="0004269C" w:rsidP="00107977">
      <w:pPr>
        <w:spacing w:line="360" w:lineRule="auto"/>
        <w:ind w:firstLineChars="150" w:firstLine="480"/>
        <w:rPr>
          <w:rFonts w:ascii="仿宋_GB2312" w:eastAsia="仿宋_GB2312"/>
          <w:color w:val="000000"/>
          <w:sz w:val="32"/>
          <w:szCs w:val="32"/>
        </w:rPr>
      </w:pPr>
      <w:r>
        <w:rPr>
          <w:rFonts w:ascii="仿宋_GB2312" w:eastAsia="仿宋_GB2312" w:hint="eastAsia"/>
          <w:color w:val="000000"/>
          <w:sz w:val="32"/>
          <w:szCs w:val="32"/>
        </w:rPr>
        <w:t>（1）受累肢体各关节功能位的保持</w:t>
      </w:r>
    </w:p>
    <w:p w:rsidR="0004269C" w:rsidRDefault="0004269C" w:rsidP="00107977">
      <w:pPr>
        <w:spacing w:line="360" w:lineRule="auto"/>
        <w:ind w:firstLineChars="150" w:firstLine="480"/>
        <w:outlineLvl w:val="0"/>
        <w:rPr>
          <w:rFonts w:ascii="仿宋_GB2312" w:eastAsia="仿宋_GB2312"/>
          <w:color w:val="000000"/>
          <w:sz w:val="32"/>
          <w:szCs w:val="32"/>
        </w:rPr>
      </w:pPr>
      <w:r>
        <w:rPr>
          <w:rFonts w:ascii="仿宋_GB2312" w:eastAsia="仿宋_GB2312" w:hint="eastAsia"/>
          <w:color w:val="000000"/>
          <w:sz w:val="32"/>
          <w:szCs w:val="32"/>
        </w:rPr>
        <w:t>（2）受累肢体各关节的主</w:t>
      </w:r>
      <w:r w:rsidR="001E52E3">
        <w:rPr>
          <w:rFonts w:ascii="仿宋_GB2312" w:eastAsia="仿宋_GB2312" w:hint="eastAsia"/>
          <w:color w:val="000000"/>
          <w:sz w:val="32"/>
          <w:szCs w:val="32"/>
        </w:rPr>
        <w:t>、</w:t>
      </w:r>
      <w:r>
        <w:rPr>
          <w:rFonts w:ascii="仿宋_GB2312" w:eastAsia="仿宋_GB2312" w:hint="eastAsia"/>
          <w:color w:val="000000"/>
          <w:sz w:val="32"/>
          <w:szCs w:val="32"/>
        </w:rPr>
        <w:t>被动运动</w:t>
      </w:r>
    </w:p>
    <w:p w:rsidR="0004269C" w:rsidRDefault="0004269C" w:rsidP="00107977">
      <w:pPr>
        <w:spacing w:line="360" w:lineRule="auto"/>
        <w:ind w:firstLineChars="150" w:firstLine="480"/>
        <w:rPr>
          <w:rFonts w:ascii="仿宋_GB2312" w:eastAsia="仿宋_GB2312"/>
          <w:color w:val="000000"/>
          <w:sz w:val="32"/>
          <w:szCs w:val="32"/>
        </w:rPr>
      </w:pPr>
      <w:r>
        <w:rPr>
          <w:rFonts w:ascii="仿宋_GB2312" w:eastAsia="仿宋_GB2312" w:hint="eastAsia"/>
          <w:color w:val="000000"/>
          <w:sz w:val="32"/>
          <w:szCs w:val="32"/>
        </w:rPr>
        <w:t>（3）物理因子治疗</w:t>
      </w:r>
    </w:p>
    <w:p w:rsidR="0004269C" w:rsidRDefault="0004269C" w:rsidP="00107977">
      <w:pPr>
        <w:spacing w:line="360" w:lineRule="auto"/>
        <w:ind w:firstLineChars="150" w:firstLine="480"/>
        <w:rPr>
          <w:rFonts w:ascii="仿宋_GB2312" w:eastAsia="仿宋_GB2312"/>
          <w:color w:val="000000"/>
          <w:sz w:val="32"/>
          <w:szCs w:val="32"/>
        </w:rPr>
      </w:pPr>
      <w:r>
        <w:rPr>
          <w:rFonts w:ascii="仿宋_GB2312" w:eastAsia="仿宋_GB2312" w:hint="eastAsia"/>
          <w:color w:val="000000"/>
          <w:sz w:val="32"/>
          <w:szCs w:val="32"/>
        </w:rPr>
        <w:t>（4）肌力训练</w:t>
      </w:r>
    </w:p>
    <w:p w:rsidR="0004269C" w:rsidRDefault="0004269C" w:rsidP="00107977">
      <w:pPr>
        <w:spacing w:line="360" w:lineRule="auto"/>
        <w:ind w:firstLineChars="150" w:firstLine="480"/>
        <w:rPr>
          <w:rFonts w:ascii="仿宋_GB2312" w:eastAsia="仿宋_GB2312"/>
          <w:color w:val="000000"/>
          <w:sz w:val="32"/>
          <w:szCs w:val="32"/>
        </w:rPr>
      </w:pPr>
      <w:r>
        <w:rPr>
          <w:rFonts w:ascii="仿宋_GB2312" w:eastAsia="仿宋_GB2312" w:hint="eastAsia"/>
          <w:color w:val="000000"/>
          <w:sz w:val="32"/>
          <w:szCs w:val="32"/>
        </w:rPr>
        <w:t>（5）作业治疗</w:t>
      </w:r>
    </w:p>
    <w:p w:rsidR="0004269C" w:rsidRDefault="0004269C" w:rsidP="00107977">
      <w:pPr>
        <w:spacing w:line="360" w:lineRule="auto"/>
        <w:ind w:firstLineChars="150" w:firstLine="480"/>
        <w:rPr>
          <w:rFonts w:ascii="仿宋_GB2312" w:eastAsia="仿宋_GB2312"/>
          <w:color w:val="000000"/>
          <w:sz w:val="32"/>
          <w:szCs w:val="32"/>
        </w:rPr>
      </w:pPr>
      <w:r>
        <w:rPr>
          <w:rFonts w:ascii="仿宋_GB2312" w:eastAsia="仿宋_GB2312" w:hint="eastAsia"/>
          <w:color w:val="000000"/>
          <w:sz w:val="32"/>
          <w:szCs w:val="32"/>
        </w:rPr>
        <w:t>（</w:t>
      </w:r>
      <w:r w:rsidR="00FE4EDA">
        <w:rPr>
          <w:rFonts w:ascii="仿宋_GB2312" w:eastAsia="仿宋_GB2312" w:hint="eastAsia"/>
          <w:color w:val="000000"/>
          <w:sz w:val="32"/>
          <w:szCs w:val="32"/>
        </w:rPr>
        <w:t>6</w:t>
      </w:r>
      <w:r>
        <w:rPr>
          <w:rFonts w:ascii="仿宋_GB2312" w:eastAsia="仿宋_GB2312" w:hint="eastAsia"/>
          <w:color w:val="000000"/>
          <w:sz w:val="32"/>
          <w:szCs w:val="32"/>
        </w:rPr>
        <w:t>）感觉训练</w:t>
      </w:r>
    </w:p>
    <w:p w:rsidR="00725646" w:rsidRPr="00DE31B0" w:rsidRDefault="00725646" w:rsidP="00107977">
      <w:pPr>
        <w:spacing w:line="360" w:lineRule="auto"/>
        <w:ind w:firstLineChars="150" w:firstLine="480"/>
        <w:rPr>
          <w:rFonts w:ascii="仿宋_GB2312" w:eastAsia="仿宋_GB2312" w:hAnsi="宋体"/>
          <w:sz w:val="32"/>
          <w:szCs w:val="32"/>
        </w:rPr>
      </w:pPr>
      <w:r w:rsidRPr="00DE31B0">
        <w:rPr>
          <w:rFonts w:ascii="仿宋_GB2312" w:eastAsia="仿宋_GB2312" w:hAnsi="宋体" w:hint="eastAsia"/>
          <w:sz w:val="32"/>
          <w:szCs w:val="32"/>
        </w:rPr>
        <w:t>（四）标准住院日</w:t>
      </w:r>
    </w:p>
    <w:p w:rsidR="00725646" w:rsidRPr="00DE31B0" w:rsidRDefault="00725646" w:rsidP="00107977">
      <w:pPr>
        <w:spacing w:line="360" w:lineRule="auto"/>
        <w:ind w:firstLineChars="150" w:firstLine="480"/>
        <w:rPr>
          <w:rFonts w:ascii="仿宋_GB2312" w:eastAsia="仿宋_GB2312" w:hAnsi="宋体"/>
          <w:sz w:val="32"/>
          <w:szCs w:val="32"/>
        </w:rPr>
      </w:pPr>
      <w:r w:rsidRPr="00DE31B0">
        <w:rPr>
          <w:rFonts w:ascii="仿宋_GB2312" w:eastAsia="仿宋_GB2312" w:hAnsi="宋体" w:hint="eastAsia"/>
          <w:sz w:val="32"/>
          <w:szCs w:val="32"/>
        </w:rPr>
        <w:t xml:space="preserve"> 标准住院日为</w:t>
      </w:r>
      <w:r w:rsidR="00FE4EDA">
        <w:rPr>
          <w:rFonts w:ascii="仿宋_GB2312" w:eastAsia="仿宋_GB2312" w:hAnsi="宋体" w:hint="eastAsia"/>
          <w:sz w:val="32"/>
          <w:szCs w:val="32"/>
        </w:rPr>
        <w:t>14</w:t>
      </w:r>
      <w:r w:rsidR="00C80CC4">
        <w:rPr>
          <w:rFonts w:ascii="仿宋_GB2312" w:eastAsia="仿宋_GB2312" w:hAnsi="宋体" w:hint="eastAsia"/>
          <w:sz w:val="32"/>
          <w:szCs w:val="32"/>
        </w:rPr>
        <w:t>-</w:t>
      </w:r>
      <w:r w:rsidR="00FE4EDA">
        <w:rPr>
          <w:rFonts w:ascii="仿宋_GB2312" w:eastAsia="仿宋_GB2312" w:hAnsi="宋体" w:hint="eastAsia"/>
          <w:sz w:val="32"/>
          <w:szCs w:val="32"/>
        </w:rPr>
        <w:t>21</w:t>
      </w:r>
      <w:r w:rsidRPr="00DE31B0">
        <w:rPr>
          <w:rFonts w:ascii="仿宋_GB2312" w:eastAsia="仿宋_GB2312" w:hAnsi="宋体" w:hint="eastAsia"/>
          <w:sz w:val="32"/>
          <w:szCs w:val="32"/>
        </w:rPr>
        <w:t>天</w:t>
      </w:r>
    </w:p>
    <w:p w:rsidR="00725646" w:rsidRPr="00107977" w:rsidRDefault="00725646" w:rsidP="00107977">
      <w:pPr>
        <w:adjustRightInd w:val="0"/>
        <w:snapToGrid w:val="0"/>
        <w:spacing w:line="360" w:lineRule="auto"/>
        <w:ind w:firstLineChars="200" w:firstLine="643"/>
        <w:rPr>
          <w:rFonts w:ascii="楷体_GB2312" w:eastAsia="楷体_GB2312"/>
          <w:b/>
          <w:color w:val="000000"/>
          <w:sz w:val="32"/>
          <w:szCs w:val="32"/>
          <w:lang w:val="en-GB"/>
        </w:rPr>
      </w:pPr>
      <w:r w:rsidRPr="00107977">
        <w:rPr>
          <w:rFonts w:ascii="楷体_GB2312" w:eastAsia="楷体_GB2312" w:hint="eastAsia"/>
          <w:b/>
          <w:color w:val="000000"/>
          <w:sz w:val="32"/>
          <w:szCs w:val="32"/>
          <w:lang w:val="en-GB"/>
        </w:rPr>
        <w:t>（五）进入临床路径标准。</w:t>
      </w:r>
    </w:p>
    <w:p w:rsidR="00725646" w:rsidRPr="00DE31B0" w:rsidRDefault="00725646" w:rsidP="00107977">
      <w:pPr>
        <w:spacing w:line="360" w:lineRule="auto"/>
        <w:ind w:firstLineChars="150" w:firstLine="480"/>
        <w:rPr>
          <w:rFonts w:ascii="仿宋_GB2312" w:eastAsia="仿宋_GB2312" w:hAnsi="宋体"/>
          <w:sz w:val="32"/>
          <w:szCs w:val="32"/>
        </w:rPr>
      </w:pPr>
      <w:r w:rsidRPr="00DE31B0">
        <w:rPr>
          <w:rFonts w:ascii="仿宋_GB2312" w:eastAsia="仿宋_GB2312" w:hAnsi="宋体" w:hint="eastAsia"/>
          <w:sz w:val="32"/>
          <w:szCs w:val="32"/>
        </w:rPr>
        <w:t>1</w:t>
      </w:r>
      <w:r w:rsidR="00AE4350" w:rsidRPr="00DE31B0">
        <w:rPr>
          <w:rFonts w:ascii="仿宋_GB2312" w:eastAsia="仿宋_GB2312" w:hAnsi="宋体" w:hint="eastAsia"/>
          <w:sz w:val="32"/>
          <w:szCs w:val="32"/>
        </w:rPr>
        <w:t>.</w:t>
      </w:r>
      <w:r w:rsidRPr="00DE31B0">
        <w:rPr>
          <w:rFonts w:ascii="仿宋_GB2312" w:eastAsia="仿宋_GB2312" w:hAnsi="宋体" w:hint="eastAsia"/>
          <w:sz w:val="32"/>
          <w:szCs w:val="32"/>
        </w:rPr>
        <w:t>第一诊断必须符合</w:t>
      </w:r>
      <w:r w:rsidR="00E63BCB" w:rsidRPr="00DE31B0">
        <w:rPr>
          <w:rFonts w:ascii="仿宋_GB2312" w:eastAsia="仿宋_GB2312" w:hAnsi="宋体" w:hint="eastAsia"/>
          <w:sz w:val="32"/>
          <w:szCs w:val="32"/>
        </w:rPr>
        <w:t>周围神经损伤</w:t>
      </w:r>
      <w:r w:rsidR="00E63BCB">
        <w:rPr>
          <w:rFonts w:ascii="仿宋_GB2312" w:eastAsia="仿宋_GB2312" w:hAnsi="宋体" w:hint="eastAsia"/>
          <w:sz w:val="32"/>
          <w:szCs w:val="32"/>
        </w:rPr>
        <w:t>。</w:t>
      </w:r>
    </w:p>
    <w:p w:rsidR="00725646" w:rsidRDefault="00AE4350" w:rsidP="00107977">
      <w:pPr>
        <w:spacing w:line="360" w:lineRule="auto"/>
        <w:ind w:firstLineChars="150" w:firstLine="480"/>
        <w:rPr>
          <w:rFonts w:ascii="仿宋_GB2312" w:eastAsia="仿宋_GB2312" w:hAnsi="宋体"/>
          <w:sz w:val="32"/>
          <w:szCs w:val="32"/>
        </w:rPr>
      </w:pPr>
      <w:r w:rsidRPr="00DE31B0">
        <w:rPr>
          <w:rFonts w:ascii="仿宋_GB2312" w:eastAsia="仿宋_GB2312" w:hAnsi="宋体" w:hint="eastAsia"/>
          <w:sz w:val="32"/>
          <w:szCs w:val="32"/>
        </w:rPr>
        <w:t>2.</w:t>
      </w:r>
      <w:r w:rsidR="00725646" w:rsidRPr="00DE31B0">
        <w:rPr>
          <w:rFonts w:ascii="仿宋_GB2312" w:eastAsia="仿宋_GB2312" w:hAnsi="宋体" w:hint="eastAsia"/>
          <w:sz w:val="32"/>
          <w:szCs w:val="32"/>
        </w:rPr>
        <w:t>当患者同时具有其他疾病诊断，但在住院期间不需要特殊处理也不影响第一诊断的临床路径流程实施时，可以进入路径。</w:t>
      </w:r>
    </w:p>
    <w:p w:rsidR="00C21A79" w:rsidRPr="00DE31B0" w:rsidRDefault="00C21A79" w:rsidP="00107977">
      <w:pPr>
        <w:spacing w:line="360" w:lineRule="auto"/>
        <w:ind w:firstLineChars="150" w:firstLine="48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int="eastAsia"/>
          <w:color w:val="000000"/>
          <w:sz w:val="32"/>
          <w:szCs w:val="32"/>
        </w:rPr>
        <w:t>患者生命体征稳定，</w:t>
      </w:r>
      <w:r>
        <w:rPr>
          <w:rFonts w:ascii="仿宋_GB2312" w:eastAsia="仿宋_GB2312" w:hAnsi="宋体" w:hint="eastAsia"/>
          <w:sz w:val="32"/>
          <w:szCs w:val="32"/>
        </w:rPr>
        <w:t>骨科或</w:t>
      </w:r>
      <w:r>
        <w:rPr>
          <w:rFonts w:ascii="仿宋_GB2312" w:eastAsia="仿宋_GB2312" w:hint="eastAsia"/>
          <w:color w:val="000000"/>
          <w:sz w:val="32"/>
          <w:szCs w:val="32"/>
        </w:rPr>
        <w:t>神经科临床处理已结束，</w:t>
      </w:r>
      <w:r>
        <w:rPr>
          <w:rFonts w:ascii="仿宋_GB2312" w:eastAsia="仿宋_GB2312" w:hint="eastAsia"/>
          <w:color w:val="000000"/>
          <w:sz w:val="32"/>
          <w:szCs w:val="32"/>
        </w:rPr>
        <w:lastRenderedPageBreak/>
        <w:t>且存在需要康复治疗的功能障碍。</w:t>
      </w:r>
    </w:p>
    <w:p w:rsidR="00725646" w:rsidRPr="00107977" w:rsidRDefault="00725646" w:rsidP="00107977">
      <w:pPr>
        <w:adjustRightInd w:val="0"/>
        <w:snapToGrid w:val="0"/>
        <w:spacing w:line="360" w:lineRule="auto"/>
        <w:ind w:firstLineChars="200" w:firstLine="643"/>
        <w:rPr>
          <w:rFonts w:ascii="楷体_GB2312" w:eastAsia="楷体_GB2312"/>
          <w:b/>
          <w:color w:val="000000"/>
          <w:sz w:val="32"/>
          <w:szCs w:val="32"/>
          <w:lang w:val="en-GB"/>
        </w:rPr>
      </w:pPr>
      <w:r w:rsidRPr="00107977">
        <w:rPr>
          <w:rFonts w:ascii="楷体_GB2312" w:eastAsia="楷体_GB2312" w:hint="eastAsia"/>
          <w:b/>
          <w:color w:val="000000"/>
          <w:sz w:val="32"/>
          <w:szCs w:val="32"/>
          <w:lang w:val="en-GB"/>
        </w:rPr>
        <w:t>（六）住院期间检查项目。</w:t>
      </w:r>
    </w:p>
    <w:p w:rsidR="00FE4EDA" w:rsidRDefault="00725646" w:rsidP="00107977">
      <w:pPr>
        <w:spacing w:line="360" w:lineRule="auto"/>
        <w:ind w:firstLineChars="150" w:firstLine="480"/>
        <w:rPr>
          <w:rFonts w:ascii="仿宋_GB2312" w:eastAsia="仿宋_GB2312" w:hAnsi="宋体"/>
          <w:sz w:val="32"/>
          <w:szCs w:val="32"/>
        </w:rPr>
      </w:pPr>
      <w:r w:rsidRPr="00DE31B0">
        <w:rPr>
          <w:rFonts w:ascii="仿宋_GB2312" w:eastAsia="仿宋_GB2312" w:hAnsi="宋体" w:hint="eastAsia"/>
          <w:sz w:val="32"/>
          <w:szCs w:val="32"/>
        </w:rPr>
        <w:t>1.</w:t>
      </w:r>
      <w:r w:rsidR="00FE4EDA">
        <w:rPr>
          <w:rFonts w:ascii="仿宋_GB2312" w:eastAsia="仿宋_GB2312" w:hAnsi="宋体" w:hint="eastAsia"/>
          <w:sz w:val="32"/>
          <w:szCs w:val="32"/>
        </w:rPr>
        <w:t>必查项目</w:t>
      </w:r>
      <w:r w:rsidR="00FE4EDA">
        <w:rPr>
          <w:rFonts w:ascii="仿宋_GB2312" w:eastAsia="仿宋_GB2312" w:hAnsi="宋体" w:cs="宋体" w:hint="eastAsia"/>
          <w:color w:val="000000"/>
          <w:sz w:val="32"/>
          <w:szCs w:val="32"/>
          <w:lang w:val="zh-CN"/>
        </w:rPr>
        <w:t>：</w:t>
      </w:r>
      <w:r w:rsidR="00FE4EDA" w:rsidRPr="00DE31B0">
        <w:rPr>
          <w:rFonts w:ascii="仿宋_GB2312" w:eastAsia="仿宋_GB2312" w:hAnsi="宋体" w:cs="宋体" w:hint="eastAsia"/>
          <w:color w:val="000000"/>
          <w:sz w:val="32"/>
          <w:szCs w:val="32"/>
          <w:lang w:val="zh-CN"/>
        </w:rPr>
        <w:t>肌电图检查</w:t>
      </w:r>
    </w:p>
    <w:p w:rsidR="00725646" w:rsidRPr="00DE31B0" w:rsidRDefault="00FE4EDA" w:rsidP="00107977">
      <w:pPr>
        <w:spacing w:line="360" w:lineRule="auto"/>
        <w:ind w:firstLineChars="150" w:firstLine="480"/>
        <w:rPr>
          <w:rFonts w:ascii="仿宋_GB2312" w:eastAsia="仿宋_GB2312" w:hAnsi="宋体"/>
          <w:sz w:val="32"/>
          <w:szCs w:val="32"/>
        </w:rPr>
      </w:pPr>
      <w:r>
        <w:rPr>
          <w:rFonts w:ascii="仿宋_GB2312" w:eastAsia="仿宋_GB2312" w:hAnsi="宋体" w:hint="eastAsia"/>
          <w:sz w:val="32"/>
          <w:szCs w:val="32"/>
        </w:rPr>
        <w:t>2.</w:t>
      </w:r>
      <w:r w:rsidR="00725646" w:rsidRPr="00DE31B0">
        <w:rPr>
          <w:rFonts w:ascii="仿宋_GB2312" w:eastAsia="仿宋_GB2312" w:hAnsi="宋体" w:hint="eastAsia"/>
          <w:sz w:val="32"/>
          <w:szCs w:val="32"/>
        </w:rPr>
        <w:t>可选择的检查项目</w:t>
      </w:r>
      <w:r w:rsidR="00770208">
        <w:rPr>
          <w:rFonts w:ascii="仿宋_GB2312" w:eastAsia="仿宋_GB2312" w:hAnsi="宋体" w:hint="eastAsia"/>
          <w:sz w:val="32"/>
          <w:szCs w:val="32"/>
        </w:rPr>
        <w:t>：</w:t>
      </w:r>
    </w:p>
    <w:p w:rsidR="00725646" w:rsidRPr="00DE31B0" w:rsidRDefault="00725646" w:rsidP="00107977">
      <w:pPr>
        <w:spacing w:line="360" w:lineRule="auto"/>
        <w:ind w:firstLineChars="150" w:firstLine="480"/>
        <w:rPr>
          <w:rFonts w:ascii="仿宋_GB2312" w:eastAsia="仿宋_GB2312" w:hAnsi="宋体"/>
          <w:sz w:val="32"/>
          <w:szCs w:val="32"/>
        </w:rPr>
      </w:pPr>
      <w:r w:rsidRPr="00DE31B0">
        <w:rPr>
          <w:rFonts w:ascii="仿宋_GB2312" w:eastAsia="仿宋_GB2312" w:hAnsi="宋体" w:hint="eastAsia"/>
          <w:sz w:val="32"/>
          <w:szCs w:val="32"/>
        </w:rPr>
        <w:t>（1）血常规、尿常规、大便常规；</w:t>
      </w:r>
    </w:p>
    <w:p w:rsidR="00725646" w:rsidRPr="00DE31B0" w:rsidRDefault="00725646" w:rsidP="00107977">
      <w:pPr>
        <w:spacing w:line="360" w:lineRule="auto"/>
        <w:ind w:firstLineChars="150" w:firstLine="480"/>
        <w:rPr>
          <w:rFonts w:ascii="仿宋_GB2312" w:eastAsia="仿宋_GB2312" w:hAnsi="宋体"/>
          <w:sz w:val="32"/>
          <w:szCs w:val="32"/>
        </w:rPr>
      </w:pPr>
      <w:r w:rsidRPr="00DE31B0">
        <w:rPr>
          <w:rFonts w:ascii="仿宋_GB2312" w:eastAsia="仿宋_GB2312" w:hAnsi="宋体" w:hint="eastAsia"/>
          <w:sz w:val="32"/>
          <w:szCs w:val="32"/>
        </w:rPr>
        <w:t>（2）肝肾功能、电解质、血糖；</w:t>
      </w:r>
    </w:p>
    <w:p w:rsidR="00725646" w:rsidRPr="00DE31B0" w:rsidRDefault="00725646" w:rsidP="00107977">
      <w:pPr>
        <w:autoSpaceDE w:val="0"/>
        <w:autoSpaceDN w:val="0"/>
        <w:adjustRightInd w:val="0"/>
        <w:spacing w:line="360" w:lineRule="auto"/>
        <w:ind w:firstLineChars="150" w:firstLine="480"/>
        <w:outlineLvl w:val="0"/>
        <w:rPr>
          <w:rFonts w:ascii="仿宋_GB2312" w:eastAsia="仿宋_GB2312" w:hAnsi="宋体" w:cs="宋体"/>
          <w:color w:val="000000"/>
          <w:sz w:val="32"/>
          <w:szCs w:val="32"/>
          <w:lang w:val="zh-CN"/>
        </w:rPr>
      </w:pPr>
      <w:r w:rsidRPr="00DE31B0">
        <w:rPr>
          <w:rFonts w:ascii="仿宋_GB2312" w:eastAsia="仿宋_GB2312" w:hAnsi="宋体" w:cs="宋体" w:hint="eastAsia"/>
          <w:color w:val="000000"/>
          <w:sz w:val="32"/>
          <w:szCs w:val="32"/>
          <w:lang w:val="zh-CN"/>
        </w:rPr>
        <w:t>（3）心电图检查；</w:t>
      </w:r>
    </w:p>
    <w:p w:rsidR="00725646" w:rsidRPr="00DE31B0" w:rsidRDefault="00725646" w:rsidP="00107977">
      <w:pPr>
        <w:autoSpaceDE w:val="0"/>
        <w:autoSpaceDN w:val="0"/>
        <w:adjustRightInd w:val="0"/>
        <w:spacing w:line="360" w:lineRule="auto"/>
        <w:ind w:firstLineChars="150" w:firstLine="480"/>
        <w:outlineLvl w:val="0"/>
        <w:rPr>
          <w:rFonts w:ascii="仿宋_GB2312" w:eastAsia="仿宋_GB2312" w:hAnsi="宋体" w:cs="宋体"/>
          <w:color w:val="000000"/>
          <w:sz w:val="32"/>
          <w:szCs w:val="32"/>
          <w:lang w:val="zh-CN"/>
        </w:rPr>
      </w:pPr>
      <w:r w:rsidRPr="00DE31B0">
        <w:rPr>
          <w:rFonts w:ascii="仿宋_GB2312" w:eastAsia="仿宋_GB2312" w:hAnsi="宋体" w:cs="宋体" w:hint="eastAsia"/>
          <w:color w:val="000000"/>
          <w:sz w:val="32"/>
          <w:szCs w:val="32"/>
          <w:lang w:val="zh-CN"/>
        </w:rPr>
        <w:t>（4）胸片及相关部位X线检查；</w:t>
      </w:r>
    </w:p>
    <w:p w:rsidR="00725646" w:rsidRPr="00107977" w:rsidRDefault="00725646" w:rsidP="00107977">
      <w:pPr>
        <w:adjustRightInd w:val="0"/>
        <w:snapToGrid w:val="0"/>
        <w:spacing w:line="360" w:lineRule="auto"/>
        <w:ind w:firstLineChars="200" w:firstLine="643"/>
        <w:rPr>
          <w:rFonts w:ascii="楷体_GB2312" w:eastAsia="楷体_GB2312"/>
          <w:b/>
          <w:color w:val="000000"/>
          <w:sz w:val="32"/>
          <w:szCs w:val="32"/>
          <w:lang w:val="en-GB"/>
        </w:rPr>
      </w:pPr>
      <w:r w:rsidRPr="00107977">
        <w:rPr>
          <w:rFonts w:ascii="楷体_GB2312" w:eastAsia="楷体_GB2312" w:hint="eastAsia"/>
          <w:b/>
          <w:color w:val="000000"/>
          <w:sz w:val="32"/>
          <w:szCs w:val="32"/>
          <w:lang w:val="en-GB"/>
        </w:rPr>
        <w:t>（七）出院标准。</w:t>
      </w:r>
    </w:p>
    <w:p w:rsidR="00725646" w:rsidRPr="00DE31B0" w:rsidRDefault="00725646" w:rsidP="00107977">
      <w:pPr>
        <w:autoSpaceDE w:val="0"/>
        <w:autoSpaceDN w:val="0"/>
        <w:adjustRightInd w:val="0"/>
        <w:spacing w:line="360" w:lineRule="auto"/>
        <w:ind w:firstLineChars="200" w:firstLine="640"/>
        <w:rPr>
          <w:rFonts w:ascii="仿宋_GB2312" w:eastAsia="仿宋_GB2312" w:hAnsi="宋体" w:cs="宋体"/>
          <w:color w:val="000000"/>
          <w:sz w:val="32"/>
          <w:szCs w:val="32"/>
          <w:lang w:val="zh-CN"/>
        </w:rPr>
      </w:pPr>
      <w:r w:rsidRPr="00DE31B0">
        <w:rPr>
          <w:rFonts w:ascii="仿宋_GB2312" w:eastAsia="仿宋_GB2312" w:hAnsi="宋体" w:cs="宋体" w:hint="eastAsia"/>
          <w:color w:val="000000"/>
          <w:sz w:val="32"/>
          <w:szCs w:val="32"/>
          <w:lang w:val="zh-CN"/>
        </w:rPr>
        <w:t>1.</w:t>
      </w:r>
      <w:r w:rsidR="00FE4EDA">
        <w:rPr>
          <w:rFonts w:ascii="仿宋_GB2312" w:eastAsia="仿宋_GB2312" w:hAnsi="宋体" w:cs="宋体" w:hint="eastAsia"/>
          <w:color w:val="000000"/>
          <w:sz w:val="32"/>
          <w:szCs w:val="32"/>
          <w:lang w:val="zh-CN"/>
        </w:rPr>
        <w:t>临床病情</w:t>
      </w:r>
      <w:r w:rsidRPr="00DE31B0">
        <w:rPr>
          <w:rFonts w:ascii="仿宋_GB2312" w:eastAsia="仿宋_GB2312" w:hAnsi="宋体" w:cs="宋体" w:hint="eastAsia"/>
          <w:color w:val="000000"/>
          <w:sz w:val="32"/>
          <w:szCs w:val="32"/>
          <w:lang w:val="zh-CN"/>
        </w:rPr>
        <w:t>稳定。</w:t>
      </w:r>
    </w:p>
    <w:p w:rsidR="00725646" w:rsidRPr="00DE31B0" w:rsidRDefault="0068014D" w:rsidP="00107977">
      <w:pPr>
        <w:autoSpaceDE w:val="0"/>
        <w:autoSpaceDN w:val="0"/>
        <w:adjustRightInd w:val="0"/>
        <w:spacing w:line="360" w:lineRule="auto"/>
        <w:ind w:firstLineChars="200" w:firstLine="640"/>
        <w:rPr>
          <w:rFonts w:ascii="仿宋_GB2312" w:eastAsia="仿宋_GB2312" w:hAnsi="宋体" w:cs="宋体"/>
          <w:color w:val="000000"/>
          <w:sz w:val="32"/>
          <w:szCs w:val="32"/>
          <w:lang w:val="zh-CN"/>
        </w:rPr>
      </w:pPr>
      <w:r>
        <w:rPr>
          <w:rFonts w:ascii="仿宋_GB2312" w:eastAsia="仿宋_GB2312" w:hAnsi="宋体" w:cs="宋体" w:hint="eastAsia"/>
          <w:color w:val="000000"/>
          <w:sz w:val="32"/>
          <w:szCs w:val="32"/>
          <w:lang w:val="zh-CN"/>
        </w:rPr>
        <w:t>2</w:t>
      </w:r>
      <w:r w:rsidR="00725646" w:rsidRPr="00DE31B0">
        <w:rPr>
          <w:rFonts w:ascii="仿宋_GB2312" w:eastAsia="仿宋_GB2312" w:hAnsi="宋体" w:cs="宋体" w:hint="eastAsia"/>
          <w:color w:val="000000"/>
          <w:sz w:val="32"/>
          <w:szCs w:val="32"/>
          <w:lang w:val="zh-CN"/>
        </w:rPr>
        <w:t>.</w:t>
      </w:r>
      <w:r w:rsidR="0014144D">
        <w:rPr>
          <w:rFonts w:ascii="仿宋_GB2312" w:eastAsia="仿宋_GB2312" w:hAnsi="宋体" w:cs="宋体" w:hint="eastAsia"/>
          <w:color w:val="000000"/>
          <w:sz w:val="32"/>
          <w:szCs w:val="32"/>
          <w:lang w:val="zh-CN"/>
        </w:rPr>
        <w:t>功能恢复进入平台期</w:t>
      </w:r>
      <w:r w:rsidR="00725646" w:rsidRPr="00DE31B0">
        <w:rPr>
          <w:rFonts w:ascii="仿宋_GB2312" w:eastAsia="仿宋_GB2312" w:hAnsi="宋体" w:cs="宋体" w:hint="eastAsia"/>
          <w:color w:val="000000"/>
          <w:sz w:val="32"/>
          <w:szCs w:val="32"/>
          <w:lang w:val="zh-CN"/>
        </w:rPr>
        <w:t>。</w:t>
      </w:r>
    </w:p>
    <w:p w:rsidR="00725646" w:rsidRPr="00107977" w:rsidRDefault="00725646" w:rsidP="00107977">
      <w:pPr>
        <w:adjustRightInd w:val="0"/>
        <w:snapToGrid w:val="0"/>
        <w:spacing w:line="360" w:lineRule="auto"/>
        <w:ind w:firstLineChars="200" w:firstLine="643"/>
        <w:rPr>
          <w:rFonts w:ascii="楷体_GB2312" w:eastAsia="楷体_GB2312"/>
          <w:b/>
          <w:color w:val="000000"/>
          <w:sz w:val="32"/>
          <w:szCs w:val="32"/>
          <w:lang w:val="en-GB"/>
        </w:rPr>
      </w:pPr>
      <w:r w:rsidRPr="00107977">
        <w:rPr>
          <w:rFonts w:ascii="楷体_GB2312" w:eastAsia="楷体_GB2312" w:hint="eastAsia"/>
          <w:b/>
          <w:color w:val="000000"/>
          <w:sz w:val="32"/>
          <w:szCs w:val="32"/>
          <w:lang w:val="en-GB"/>
        </w:rPr>
        <w:t>（</w:t>
      </w:r>
      <w:r w:rsidR="0004269C" w:rsidRPr="00107977">
        <w:rPr>
          <w:rFonts w:ascii="楷体_GB2312" w:eastAsia="楷体_GB2312" w:hint="eastAsia"/>
          <w:b/>
          <w:color w:val="000000"/>
          <w:sz w:val="32"/>
          <w:szCs w:val="32"/>
          <w:lang w:val="en-GB"/>
        </w:rPr>
        <w:t>八</w:t>
      </w:r>
      <w:r w:rsidRPr="00107977">
        <w:rPr>
          <w:rFonts w:ascii="楷体_GB2312" w:eastAsia="楷体_GB2312" w:hint="eastAsia"/>
          <w:b/>
          <w:color w:val="000000"/>
          <w:sz w:val="32"/>
          <w:szCs w:val="32"/>
          <w:lang w:val="en-GB"/>
        </w:rPr>
        <w:t>）变异及原因分析。</w:t>
      </w:r>
    </w:p>
    <w:p w:rsidR="00725646" w:rsidRPr="00DE31B0" w:rsidRDefault="00725646" w:rsidP="00107977">
      <w:pPr>
        <w:spacing w:line="360" w:lineRule="auto"/>
        <w:ind w:firstLineChars="200" w:firstLine="640"/>
        <w:rPr>
          <w:rFonts w:ascii="仿宋_GB2312" w:eastAsia="仿宋_GB2312" w:hAnsi="宋体"/>
          <w:bCs/>
          <w:sz w:val="32"/>
          <w:szCs w:val="32"/>
        </w:rPr>
      </w:pPr>
      <w:r w:rsidRPr="00DE31B0">
        <w:rPr>
          <w:rFonts w:ascii="仿宋_GB2312" w:eastAsia="仿宋_GB2312" w:hAnsi="宋体" w:hint="eastAsia"/>
          <w:bCs/>
          <w:sz w:val="32"/>
          <w:szCs w:val="32"/>
        </w:rPr>
        <w:t>1.既往严重基础疾病而影响或其他损伤严重，影响第一诊断者需退出路径。</w:t>
      </w:r>
    </w:p>
    <w:p w:rsidR="00725646" w:rsidRPr="00DE31B0" w:rsidRDefault="00725646" w:rsidP="00107977">
      <w:pPr>
        <w:spacing w:line="360" w:lineRule="auto"/>
        <w:ind w:firstLineChars="200" w:firstLine="640"/>
        <w:rPr>
          <w:rFonts w:ascii="仿宋_GB2312" w:eastAsia="仿宋_GB2312" w:hAnsi="宋体"/>
          <w:bCs/>
          <w:sz w:val="32"/>
          <w:szCs w:val="32"/>
        </w:rPr>
      </w:pPr>
      <w:r w:rsidRPr="00DE31B0">
        <w:rPr>
          <w:rFonts w:ascii="仿宋_GB2312" w:eastAsia="仿宋_GB2312" w:hAnsi="宋体" w:hint="eastAsia"/>
          <w:bCs/>
          <w:sz w:val="32"/>
          <w:szCs w:val="32"/>
        </w:rPr>
        <w:t>2.住院期间再次神经损伤或出现严重并发症，需要进一步诊治或转科治疗，需退出路径。</w:t>
      </w:r>
    </w:p>
    <w:p w:rsidR="00725646" w:rsidRPr="00DE31B0" w:rsidRDefault="00725646" w:rsidP="00107977">
      <w:pPr>
        <w:spacing w:line="360" w:lineRule="auto"/>
        <w:ind w:firstLineChars="200" w:firstLine="640"/>
        <w:rPr>
          <w:rFonts w:ascii="仿宋_GB2312" w:eastAsia="仿宋_GB2312" w:hAnsi="宋体"/>
          <w:bCs/>
          <w:sz w:val="32"/>
          <w:szCs w:val="32"/>
        </w:rPr>
      </w:pPr>
      <w:r w:rsidRPr="00DE31B0">
        <w:rPr>
          <w:rFonts w:ascii="仿宋_GB2312" w:eastAsia="仿宋_GB2312" w:hAnsi="宋体" w:hint="eastAsia"/>
          <w:bCs/>
          <w:sz w:val="32"/>
          <w:szCs w:val="32"/>
        </w:rPr>
        <w:t>3.病程较长，保守治疗无效，可导致住院时间延长和住院费用增加。</w:t>
      </w:r>
    </w:p>
    <w:p w:rsidR="00725646" w:rsidRDefault="00725646" w:rsidP="00107977">
      <w:pPr>
        <w:spacing w:line="360" w:lineRule="auto"/>
      </w:pPr>
    </w:p>
    <w:p w:rsidR="00725646" w:rsidRPr="00C80CC4" w:rsidRDefault="00DE31B0" w:rsidP="005E0398">
      <w:pPr>
        <w:widowControl/>
        <w:rPr>
          <w:rFonts w:ascii="黑体" w:eastAsia="黑体" w:hAnsi="Arial" w:cs="Arial"/>
          <w:kern w:val="0"/>
          <w:sz w:val="32"/>
          <w:szCs w:val="32"/>
        </w:rPr>
      </w:pPr>
      <w:r>
        <w:rPr>
          <w:rFonts w:ascii="Tahoma" w:hAnsi="Tahoma" w:cs="Tahoma"/>
          <w:b/>
          <w:kern w:val="0"/>
          <w:sz w:val="28"/>
          <w:szCs w:val="20"/>
        </w:rPr>
        <w:br w:type="page"/>
      </w:r>
      <w:r w:rsidRPr="00C80CC4">
        <w:rPr>
          <w:rFonts w:ascii="黑体" w:eastAsia="黑体" w:hAnsi="Tahoma" w:cs="Tahoma" w:hint="eastAsia"/>
          <w:kern w:val="0"/>
          <w:sz w:val="32"/>
          <w:szCs w:val="32"/>
        </w:rPr>
        <w:lastRenderedPageBreak/>
        <w:t>二、</w:t>
      </w:r>
      <w:r w:rsidR="00725646" w:rsidRPr="00C80CC4">
        <w:rPr>
          <w:rFonts w:ascii="黑体" w:eastAsia="黑体" w:hAnsi="Tahoma" w:cs="Tahoma" w:hint="eastAsia"/>
          <w:kern w:val="0"/>
          <w:sz w:val="32"/>
          <w:szCs w:val="32"/>
        </w:rPr>
        <w:t>周围神经损伤</w:t>
      </w:r>
      <w:r w:rsidRPr="00C80CC4">
        <w:rPr>
          <w:rFonts w:ascii="黑体" w:eastAsia="黑体" w:cs="Arial" w:hint="eastAsia"/>
          <w:kern w:val="0"/>
          <w:sz w:val="32"/>
          <w:szCs w:val="32"/>
        </w:rPr>
        <w:t>恢复期康复</w:t>
      </w:r>
      <w:r w:rsidR="00725646" w:rsidRPr="00C80CC4">
        <w:rPr>
          <w:rFonts w:ascii="黑体" w:eastAsia="黑体" w:cs="Arial" w:hint="eastAsia"/>
          <w:kern w:val="0"/>
          <w:sz w:val="32"/>
          <w:szCs w:val="32"/>
        </w:rPr>
        <w:t>临床路径</w:t>
      </w:r>
      <w:r w:rsidRPr="00C80CC4">
        <w:rPr>
          <w:rFonts w:ascii="黑体" w:eastAsia="黑体" w:cs="Arial" w:hint="eastAsia"/>
          <w:kern w:val="0"/>
          <w:sz w:val="32"/>
          <w:szCs w:val="32"/>
        </w:rPr>
        <w:t>表单</w:t>
      </w:r>
    </w:p>
    <w:p w:rsidR="00725646" w:rsidRPr="000F2475" w:rsidRDefault="00725646" w:rsidP="00BB3197">
      <w:pPr>
        <w:widowControl/>
        <w:jc w:val="left"/>
        <w:rPr>
          <w:rFonts w:ascii="宋体" w:hAnsi="宋体" w:cs="Arial"/>
          <w:kern w:val="0"/>
          <w:szCs w:val="21"/>
        </w:rPr>
      </w:pPr>
      <w:r w:rsidRPr="000F2475">
        <w:rPr>
          <w:rFonts w:ascii="宋体" w:hAnsi="宋体" w:cs="Arial" w:hint="eastAsia"/>
          <w:kern w:val="0"/>
          <w:szCs w:val="21"/>
        </w:rPr>
        <w:t>适用对象：</w:t>
      </w:r>
      <w:r w:rsidR="00E63BCB" w:rsidRPr="00D73124">
        <w:rPr>
          <w:rFonts w:ascii="宋体" w:hAnsi="宋体" w:cs="Arial" w:hint="eastAsia"/>
          <w:b/>
          <w:kern w:val="0"/>
          <w:szCs w:val="21"/>
        </w:rPr>
        <w:t>第一</w:t>
      </w:r>
      <w:r w:rsidR="00D73124">
        <w:rPr>
          <w:rFonts w:ascii="宋体" w:hAnsi="宋体" w:cs="Arial" w:hint="eastAsia"/>
          <w:b/>
          <w:kern w:val="0"/>
          <w:szCs w:val="21"/>
        </w:rPr>
        <w:t>诊断为</w:t>
      </w:r>
      <w:r w:rsidR="00E63BCB" w:rsidRPr="00E63BCB">
        <w:rPr>
          <w:rFonts w:ascii="宋体" w:hAnsi="宋体" w:cs="Arial" w:hint="eastAsia"/>
          <w:kern w:val="0"/>
          <w:szCs w:val="21"/>
        </w:rPr>
        <w:t>周围神经损伤疾病编码</w:t>
      </w:r>
      <w:r w:rsidR="00E63BCB">
        <w:rPr>
          <w:rFonts w:ascii="仿宋_GB2312" w:eastAsia="仿宋_GB2312" w:hAnsi="宋体" w:hint="eastAsia"/>
          <w:sz w:val="32"/>
          <w:szCs w:val="32"/>
        </w:rPr>
        <w:t>。</w:t>
      </w:r>
    </w:p>
    <w:p w:rsidR="00DE31B0" w:rsidRPr="000F2475" w:rsidRDefault="00DE31B0" w:rsidP="00BB3197">
      <w:pPr>
        <w:rPr>
          <w:rFonts w:ascii="宋体" w:hAnsi="宋体"/>
          <w:szCs w:val="21"/>
        </w:rPr>
      </w:pPr>
      <w:bookmarkStart w:id="0" w:name="OLE_LINK1"/>
      <w:bookmarkStart w:id="1" w:name="OLE_LINK2"/>
      <w:r w:rsidRPr="000F2475">
        <w:rPr>
          <w:rFonts w:ascii="宋体" w:hAnsi="宋体"/>
          <w:szCs w:val="21"/>
        </w:rPr>
        <w:t>患者姓名： 性别： 年龄： 门诊号：住院号：</w:t>
      </w:r>
    </w:p>
    <w:p w:rsidR="00725646" w:rsidRPr="000F2475" w:rsidRDefault="00DE31B0" w:rsidP="00BB3197">
      <w:pPr>
        <w:rPr>
          <w:rFonts w:ascii="宋体" w:hAnsi="宋体" w:cs="Arial"/>
          <w:kern w:val="0"/>
          <w:szCs w:val="21"/>
        </w:rPr>
      </w:pPr>
      <w:r w:rsidRPr="000F2475">
        <w:rPr>
          <w:rFonts w:ascii="宋体" w:hAnsi="宋体"/>
          <w:szCs w:val="21"/>
        </w:rPr>
        <w:t>住院日期：</w:t>
      </w:r>
      <w:r w:rsidRPr="000F2475">
        <w:rPr>
          <w:rFonts w:ascii="宋体" w:hAnsi="宋体"/>
          <w:szCs w:val="21"/>
          <w:u w:val="single"/>
        </w:rPr>
        <w:t xml:space="preserve">   年 月 日</w:t>
      </w:r>
      <w:r w:rsidRPr="000F2475">
        <w:rPr>
          <w:rFonts w:ascii="宋体" w:hAnsi="宋体"/>
          <w:szCs w:val="21"/>
        </w:rPr>
        <w:t xml:space="preserve">     出院日期：</w:t>
      </w:r>
      <w:r w:rsidRPr="000F2475">
        <w:rPr>
          <w:rFonts w:ascii="宋体" w:hAnsi="宋体"/>
          <w:szCs w:val="21"/>
          <w:u w:val="single"/>
        </w:rPr>
        <w:t xml:space="preserve">    年 月 日 </w:t>
      </w:r>
      <w:r w:rsidRPr="000F2475">
        <w:rPr>
          <w:rFonts w:ascii="宋体" w:hAnsi="宋体"/>
          <w:szCs w:val="21"/>
        </w:rPr>
        <w:t xml:space="preserve">  标准住院日</w:t>
      </w:r>
      <w:r w:rsidR="00770208">
        <w:rPr>
          <w:rFonts w:ascii="宋体" w:hAnsi="宋体" w:hint="eastAsia"/>
          <w:szCs w:val="21"/>
        </w:rPr>
        <w:t>14</w:t>
      </w:r>
      <w:r w:rsidRPr="000F2475">
        <w:rPr>
          <w:rFonts w:ascii="宋体" w:hAnsi="宋体"/>
          <w:szCs w:val="21"/>
        </w:rPr>
        <w:t>-</w:t>
      </w:r>
      <w:r w:rsidR="00770208" w:rsidRPr="000F2475">
        <w:rPr>
          <w:rFonts w:ascii="宋体" w:hAnsi="宋体" w:hint="eastAsia"/>
          <w:szCs w:val="21"/>
        </w:rPr>
        <w:t>2</w:t>
      </w:r>
      <w:r w:rsidR="00770208">
        <w:rPr>
          <w:rFonts w:ascii="宋体" w:hAnsi="宋体" w:hint="eastAsia"/>
          <w:szCs w:val="21"/>
        </w:rPr>
        <w:t>1</w:t>
      </w:r>
      <w:r w:rsidRPr="000F2475">
        <w:rPr>
          <w:rFonts w:ascii="宋体" w:hAnsi="宋体"/>
          <w:szCs w:val="21"/>
        </w:rPr>
        <w:t>天</w:t>
      </w:r>
      <w:bookmarkEnd w:id="0"/>
      <w:bookmarkEnd w:id="1"/>
    </w:p>
    <w:tbl>
      <w:tblPr>
        <w:tblW w:w="9314"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657"/>
        <w:gridCol w:w="2940"/>
        <w:gridCol w:w="2771"/>
        <w:gridCol w:w="2946"/>
      </w:tblGrid>
      <w:tr w:rsidR="00725646" w:rsidRPr="000F2475">
        <w:trPr>
          <w:cantSplit/>
          <w:trHeight w:val="594"/>
          <w:jc w:val="center"/>
        </w:trPr>
        <w:tc>
          <w:tcPr>
            <w:tcW w:w="657" w:type="dxa"/>
            <w:tcBorders>
              <w:top w:val="double" w:sz="4" w:space="0" w:color="auto"/>
              <w:left w:val="double" w:sz="4" w:space="0" w:color="auto"/>
              <w:bottom w:val="double" w:sz="4" w:space="0" w:color="auto"/>
              <w:right w:val="double" w:sz="4" w:space="0" w:color="auto"/>
            </w:tcBorders>
            <w:vAlign w:val="center"/>
          </w:tcPr>
          <w:p w:rsidR="00725646" w:rsidRPr="00107977" w:rsidRDefault="00725646" w:rsidP="00107977">
            <w:pPr>
              <w:spacing w:line="260" w:lineRule="exact"/>
              <w:jc w:val="center"/>
              <w:rPr>
                <w:rFonts w:ascii="黑体" w:eastAsia="黑体" w:hAnsi="黑体"/>
                <w:bCs/>
                <w:color w:val="000000"/>
                <w:szCs w:val="21"/>
              </w:rPr>
            </w:pPr>
            <w:r w:rsidRPr="00107977">
              <w:rPr>
                <w:rFonts w:ascii="黑体" w:eastAsia="黑体" w:hAnsi="黑体"/>
                <w:bCs/>
                <w:color w:val="000000"/>
                <w:szCs w:val="21"/>
              </w:rPr>
              <w:t>时间</w:t>
            </w:r>
          </w:p>
        </w:tc>
        <w:tc>
          <w:tcPr>
            <w:tcW w:w="2940" w:type="dxa"/>
            <w:tcBorders>
              <w:top w:val="double" w:sz="4" w:space="0" w:color="auto"/>
              <w:left w:val="double" w:sz="4" w:space="0" w:color="auto"/>
              <w:bottom w:val="double" w:sz="4" w:space="0" w:color="auto"/>
              <w:right w:val="double" w:sz="4" w:space="0" w:color="auto"/>
            </w:tcBorders>
            <w:vAlign w:val="center"/>
          </w:tcPr>
          <w:p w:rsidR="00725646" w:rsidRPr="00107977" w:rsidRDefault="00725646" w:rsidP="00107977">
            <w:pPr>
              <w:spacing w:line="260" w:lineRule="exact"/>
              <w:jc w:val="center"/>
              <w:rPr>
                <w:rFonts w:ascii="黑体" w:eastAsia="黑体" w:hAnsi="黑体"/>
                <w:bCs/>
                <w:color w:val="000000"/>
                <w:szCs w:val="21"/>
              </w:rPr>
            </w:pPr>
            <w:r w:rsidRPr="00107977">
              <w:rPr>
                <w:rFonts w:ascii="黑体" w:eastAsia="黑体" w:hAnsi="黑体"/>
                <w:bCs/>
                <w:color w:val="000000"/>
                <w:szCs w:val="21"/>
              </w:rPr>
              <w:t>住院第</w:t>
            </w:r>
            <w:r w:rsidR="000F2475" w:rsidRPr="00107977">
              <w:rPr>
                <w:rFonts w:ascii="黑体" w:eastAsia="黑体" w:hAnsi="黑体" w:hint="eastAsia"/>
                <w:bCs/>
                <w:color w:val="000000"/>
                <w:szCs w:val="21"/>
              </w:rPr>
              <w:t>1</w:t>
            </w:r>
            <w:r w:rsidRPr="00107977">
              <w:rPr>
                <w:rFonts w:ascii="黑体" w:eastAsia="黑体" w:hAnsi="黑体"/>
                <w:bCs/>
                <w:color w:val="000000"/>
                <w:szCs w:val="21"/>
              </w:rPr>
              <w:t>天</w:t>
            </w:r>
          </w:p>
        </w:tc>
        <w:tc>
          <w:tcPr>
            <w:tcW w:w="2771" w:type="dxa"/>
            <w:tcBorders>
              <w:top w:val="double" w:sz="4" w:space="0" w:color="auto"/>
              <w:left w:val="double" w:sz="4" w:space="0" w:color="auto"/>
              <w:bottom w:val="double" w:sz="4" w:space="0" w:color="auto"/>
              <w:right w:val="double" w:sz="4" w:space="0" w:color="auto"/>
            </w:tcBorders>
            <w:vAlign w:val="center"/>
          </w:tcPr>
          <w:p w:rsidR="00725646" w:rsidRPr="00107977" w:rsidRDefault="00725646" w:rsidP="00107977">
            <w:pPr>
              <w:spacing w:line="260" w:lineRule="exact"/>
              <w:jc w:val="center"/>
              <w:rPr>
                <w:rFonts w:ascii="黑体" w:eastAsia="黑体" w:hAnsi="黑体"/>
                <w:bCs/>
                <w:color w:val="000000"/>
                <w:szCs w:val="21"/>
              </w:rPr>
            </w:pPr>
            <w:r w:rsidRPr="00107977">
              <w:rPr>
                <w:rFonts w:ascii="黑体" w:eastAsia="黑体" w:hAnsi="黑体"/>
                <w:bCs/>
                <w:color w:val="000000"/>
                <w:szCs w:val="21"/>
              </w:rPr>
              <w:t>住院第</w:t>
            </w:r>
            <w:r w:rsidR="000F2475" w:rsidRPr="00107977">
              <w:rPr>
                <w:rFonts w:ascii="黑体" w:eastAsia="黑体" w:hAnsi="黑体" w:hint="eastAsia"/>
                <w:bCs/>
                <w:color w:val="000000"/>
                <w:szCs w:val="21"/>
              </w:rPr>
              <w:t>2</w:t>
            </w:r>
            <w:r w:rsidRPr="00107977">
              <w:rPr>
                <w:rFonts w:ascii="黑体" w:eastAsia="黑体" w:hAnsi="黑体"/>
                <w:bCs/>
                <w:color w:val="000000"/>
                <w:szCs w:val="21"/>
              </w:rPr>
              <w:t>天</w:t>
            </w:r>
          </w:p>
        </w:tc>
        <w:tc>
          <w:tcPr>
            <w:tcW w:w="2946" w:type="dxa"/>
            <w:tcBorders>
              <w:top w:val="double" w:sz="4" w:space="0" w:color="auto"/>
              <w:left w:val="double" w:sz="4" w:space="0" w:color="auto"/>
              <w:bottom w:val="double" w:sz="4" w:space="0" w:color="auto"/>
              <w:right w:val="double" w:sz="4" w:space="0" w:color="auto"/>
            </w:tcBorders>
            <w:vAlign w:val="center"/>
          </w:tcPr>
          <w:p w:rsidR="00725646" w:rsidRPr="00107977" w:rsidRDefault="00725646" w:rsidP="00107977">
            <w:pPr>
              <w:spacing w:line="260" w:lineRule="exact"/>
              <w:jc w:val="center"/>
              <w:rPr>
                <w:rFonts w:ascii="黑体" w:eastAsia="黑体" w:hAnsi="黑体"/>
                <w:bCs/>
                <w:color w:val="000000"/>
                <w:szCs w:val="21"/>
              </w:rPr>
            </w:pPr>
            <w:r w:rsidRPr="00107977">
              <w:rPr>
                <w:rFonts w:ascii="黑体" w:eastAsia="黑体" w:hAnsi="黑体"/>
                <w:bCs/>
                <w:color w:val="000000"/>
                <w:szCs w:val="21"/>
              </w:rPr>
              <w:t>住院第</w:t>
            </w:r>
            <w:r w:rsidR="000F2475" w:rsidRPr="00107977">
              <w:rPr>
                <w:rFonts w:ascii="黑体" w:eastAsia="黑体" w:hAnsi="黑体" w:hint="eastAsia"/>
                <w:bCs/>
                <w:color w:val="000000"/>
                <w:szCs w:val="21"/>
              </w:rPr>
              <w:t>3</w:t>
            </w:r>
            <w:r w:rsidRPr="00107977">
              <w:rPr>
                <w:rFonts w:ascii="黑体" w:eastAsia="黑体" w:hAnsi="黑体"/>
                <w:bCs/>
                <w:color w:val="000000"/>
                <w:szCs w:val="21"/>
              </w:rPr>
              <w:t>天</w:t>
            </w:r>
          </w:p>
        </w:tc>
      </w:tr>
      <w:tr w:rsidR="00725646" w:rsidRPr="000F2475">
        <w:trPr>
          <w:cantSplit/>
          <w:trHeight w:val="3029"/>
          <w:jc w:val="center"/>
        </w:trPr>
        <w:tc>
          <w:tcPr>
            <w:tcW w:w="657" w:type="dxa"/>
            <w:tcBorders>
              <w:top w:val="double" w:sz="4" w:space="0" w:color="auto"/>
            </w:tcBorders>
            <w:vAlign w:val="center"/>
          </w:tcPr>
          <w:p w:rsidR="00725646" w:rsidRPr="00107977" w:rsidRDefault="00725646" w:rsidP="00107977">
            <w:pPr>
              <w:spacing w:line="260" w:lineRule="exact"/>
              <w:jc w:val="center"/>
              <w:rPr>
                <w:rFonts w:ascii="黑体" w:eastAsia="黑体" w:hAnsi="黑体" w:cs="Arial"/>
                <w:kern w:val="0"/>
                <w:szCs w:val="21"/>
              </w:rPr>
            </w:pPr>
            <w:r w:rsidRPr="00107977">
              <w:rPr>
                <w:rFonts w:ascii="黑体" w:eastAsia="黑体" w:hAnsi="黑体" w:cs="Arial"/>
                <w:kern w:val="0"/>
                <w:szCs w:val="21"/>
              </w:rPr>
              <w:t>主</w:t>
            </w:r>
          </w:p>
          <w:p w:rsidR="00725646" w:rsidRPr="00107977" w:rsidRDefault="00725646" w:rsidP="00107977">
            <w:pPr>
              <w:spacing w:line="260" w:lineRule="exact"/>
              <w:jc w:val="center"/>
              <w:rPr>
                <w:rFonts w:ascii="黑体" w:eastAsia="黑体" w:hAnsi="黑体" w:cs="Arial"/>
                <w:kern w:val="0"/>
                <w:szCs w:val="21"/>
              </w:rPr>
            </w:pPr>
            <w:r w:rsidRPr="00107977">
              <w:rPr>
                <w:rFonts w:ascii="黑体" w:eastAsia="黑体" w:hAnsi="黑体" w:cs="Arial"/>
                <w:kern w:val="0"/>
                <w:szCs w:val="21"/>
              </w:rPr>
              <w:t>要</w:t>
            </w:r>
          </w:p>
          <w:p w:rsidR="00725646" w:rsidRPr="00107977" w:rsidRDefault="00725646" w:rsidP="00107977">
            <w:pPr>
              <w:spacing w:line="260" w:lineRule="exact"/>
              <w:jc w:val="center"/>
              <w:rPr>
                <w:rFonts w:ascii="黑体" w:eastAsia="黑体" w:hAnsi="黑体" w:cs="Arial"/>
                <w:kern w:val="0"/>
                <w:szCs w:val="21"/>
              </w:rPr>
            </w:pPr>
            <w:r w:rsidRPr="00107977">
              <w:rPr>
                <w:rFonts w:ascii="黑体" w:eastAsia="黑体" w:hAnsi="黑体" w:cs="Arial"/>
                <w:kern w:val="0"/>
                <w:szCs w:val="21"/>
              </w:rPr>
              <w:t>诊</w:t>
            </w:r>
          </w:p>
          <w:p w:rsidR="00725646" w:rsidRPr="00107977" w:rsidRDefault="00725646" w:rsidP="00107977">
            <w:pPr>
              <w:spacing w:line="260" w:lineRule="exact"/>
              <w:jc w:val="center"/>
              <w:rPr>
                <w:rFonts w:ascii="黑体" w:eastAsia="黑体" w:hAnsi="黑体" w:cs="Arial"/>
                <w:kern w:val="0"/>
                <w:szCs w:val="21"/>
              </w:rPr>
            </w:pPr>
            <w:r w:rsidRPr="00107977">
              <w:rPr>
                <w:rFonts w:ascii="黑体" w:eastAsia="黑体" w:hAnsi="黑体" w:cs="Arial"/>
                <w:kern w:val="0"/>
                <w:szCs w:val="21"/>
              </w:rPr>
              <w:t>疗</w:t>
            </w:r>
          </w:p>
          <w:p w:rsidR="00725646" w:rsidRPr="00107977" w:rsidRDefault="00725646" w:rsidP="00107977">
            <w:pPr>
              <w:spacing w:line="260" w:lineRule="exact"/>
              <w:jc w:val="center"/>
              <w:rPr>
                <w:rFonts w:ascii="黑体" w:eastAsia="黑体" w:hAnsi="黑体" w:cs="Arial"/>
                <w:kern w:val="0"/>
                <w:szCs w:val="21"/>
              </w:rPr>
            </w:pPr>
            <w:r w:rsidRPr="00107977">
              <w:rPr>
                <w:rFonts w:ascii="黑体" w:eastAsia="黑体" w:hAnsi="黑体" w:cs="Arial"/>
                <w:kern w:val="0"/>
                <w:szCs w:val="21"/>
              </w:rPr>
              <w:t>工</w:t>
            </w:r>
          </w:p>
          <w:p w:rsidR="00725646" w:rsidRPr="00107977" w:rsidRDefault="00725646" w:rsidP="00107977">
            <w:pPr>
              <w:spacing w:line="260" w:lineRule="exact"/>
              <w:jc w:val="center"/>
              <w:rPr>
                <w:rFonts w:ascii="黑体" w:eastAsia="黑体" w:hAnsi="黑体" w:cs="Arial"/>
                <w:kern w:val="0"/>
                <w:szCs w:val="21"/>
              </w:rPr>
            </w:pPr>
            <w:r w:rsidRPr="00107977">
              <w:rPr>
                <w:rFonts w:ascii="黑体" w:eastAsia="黑体" w:hAnsi="黑体" w:cs="Arial"/>
                <w:kern w:val="0"/>
                <w:szCs w:val="21"/>
              </w:rPr>
              <w:t>作</w:t>
            </w:r>
          </w:p>
        </w:tc>
        <w:tc>
          <w:tcPr>
            <w:tcW w:w="2940" w:type="dxa"/>
            <w:tcBorders>
              <w:top w:val="double" w:sz="4" w:space="0" w:color="auto"/>
            </w:tcBorders>
          </w:tcPr>
          <w:p w:rsidR="000F2475" w:rsidRPr="000F2475" w:rsidRDefault="000F2475" w:rsidP="00107977">
            <w:pPr>
              <w:widowControl/>
              <w:tabs>
                <w:tab w:val="left" w:pos="360"/>
              </w:tabs>
              <w:spacing w:line="260" w:lineRule="exact"/>
              <w:ind w:left="360" w:hanging="360"/>
              <w:jc w:val="left"/>
              <w:rPr>
                <w:rFonts w:ascii="宋体" w:hAnsi="宋体" w:cs="Arial"/>
                <w:kern w:val="0"/>
                <w:szCs w:val="21"/>
              </w:rPr>
            </w:pPr>
            <w:r w:rsidRPr="000F2475">
              <w:rPr>
                <w:rFonts w:ascii="宋体" w:hAnsi="宋体" w:cs="宋体"/>
                <w:color w:val="000000"/>
                <w:kern w:val="0"/>
                <w:szCs w:val="21"/>
              </w:rPr>
              <w:t>□</w:t>
            </w:r>
            <w:r w:rsidRPr="000F2475">
              <w:rPr>
                <w:rFonts w:ascii="宋体" w:hAnsi="宋体" w:cs="Arial" w:hint="eastAsia"/>
                <w:kern w:val="0"/>
                <w:szCs w:val="21"/>
              </w:rPr>
              <w:t>询问病史及体格检查</w:t>
            </w:r>
          </w:p>
          <w:p w:rsidR="000F2475" w:rsidRPr="000F2475" w:rsidRDefault="000F2475" w:rsidP="00107977">
            <w:pPr>
              <w:widowControl/>
              <w:numPr>
                <w:ilvl w:val="0"/>
                <w:numId w:val="3"/>
              </w:numPr>
              <w:spacing w:line="260" w:lineRule="exact"/>
              <w:jc w:val="left"/>
              <w:rPr>
                <w:rFonts w:ascii="宋体" w:hAnsi="宋体" w:cs="Arial"/>
                <w:kern w:val="0"/>
                <w:szCs w:val="21"/>
              </w:rPr>
            </w:pPr>
            <w:r w:rsidRPr="000F2475">
              <w:rPr>
                <w:rFonts w:ascii="宋体" w:hAnsi="宋体"/>
                <w:color w:val="000000"/>
                <w:szCs w:val="21"/>
              </w:rPr>
              <w:t>上级</w:t>
            </w:r>
            <w:r w:rsidRPr="000F2475">
              <w:rPr>
                <w:rFonts w:ascii="宋体" w:hAnsi="宋体" w:hint="eastAsia"/>
                <w:color w:val="000000"/>
                <w:szCs w:val="21"/>
              </w:rPr>
              <w:t>医师</w:t>
            </w:r>
            <w:r w:rsidRPr="000F2475">
              <w:rPr>
                <w:rFonts w:ascii="宋体" w:hAnsi="宋体"/>
                <w:color w:val="000000"/>
                <w:szCs w:val="21"/>
              </w:rPr>
              <w:t>查房</w:t>
            </w:r>
            <w:r w:rsidRPr="000F2475">
              <w:rPr>
                <w:rFonts w:ascii="宋体" w:hAnsi="宋体" w:hint="eastAsia"/>
                <w:color w:val="000000"/>
                <w:szCs w:val="21"/>
              </w:rPr>
              <w:t>与入院康复评定</w:t>
            </w:r>
          </w:p>
          <w:p w:rsidR="000F2475" w:rsidRPr="000F2475" w:rsidRDefault="000F2475" w:rsidP="00107977">
            <w:pPr>
              <w:widowControl/>
              <w:tabs>
                <w:tab w:val="left" w:pos="360"/>
              </w:tabs>
              <w:spacing w:line="260" w:lineRule="exact"/>
              <w:ind w:left="360" w:hanging="360"/>
              <w:jc w:val="left"/>
              <w:rPr>
                <w:rFonts w:ascii="宋体" w:hAnsi="宋体" w:cs="Arial"/>
                <w:kern w:val="0"/>
                <w:szCs w:val="21"/>
              </w:rPr>
            </w:pPr>
            <w:r w:rsidRPr="000F2475">
              <w:rPr>
                <w:rFonts w:ascii="宋体" w:hAnsi="宋体" w:cs="宋体"/>
                <w:color w:val="000000"/>
                <w:kern w:val="0"/>
                <w:szCs w:val="21"/>
              </w:rPr>
              <w:t>□</w:t>
            </w:r>
            <w:r w:rsidRPr="000F2475">
              <w:rPr>
                <w:rFonts w:ascii="宋体" w:hAnsi="宋体"/>
                <w:kern w:val="0"/>
                <w:szCs w:val="21"/>
              </w:rPr>
              <w:t>  </w:t>
            </w:r>
            <w:r w:rsidRPr="000F2475">
              <w:rPr>
                <w:rFonts w:ascii="宋体" w:hAnsi="宋体" w:cs="Arial" w:hint="eastAsia"/>
                <w:kern w:val="0"/>
                <w:szCs w:val="21"/>
              </w:rPr>
              <w:t>开出辅助检查项目</w:t>
            </w:r>
          </w:p>
          <w:p w:rsidR="000F2475" w:rsidRPr="000F2475" w:rsidRDefault="000F2475" w:rsidP="00107977">
            <w:pPr>
              <w:widowControl/>
              <w:tabs>
                <w:tab w:val="left" w:pos="360"/>
              </w:tabs>
              <w:spacing w:line="260" w:lineRule="exact"/>
              <w:ind w:left="360" w:hanging="360"/>
              <w:jc w:val="left"/>
              <w:rPr>
                <w:rFonts w:ascii="宋体" w:hAnsi="宋体" w:cs="Arial"/>
                <w:kern w:val="0"/>
                <w:szCs w:val="21"/>
              </w:rPr>
            </w:pPr>
            <w:r w:rsidRPr="000F2475">
              <w:rPr>
                <w:rFonts w:ascii="宋体" w:hAnsi="宋体" w:cs="宋体"/>
                <w:color w:val="000000"/>
                <w:kern w:val="0"/>
                <w:szCs w:val="21"/>
              </w:rPr>
              <w:t>□</w:t>
            </w:r>
            <w:r w:rsidRPr="000F2475">
              <w:rPr>
                <w:rFonts w:ascii="宋体" w:hAnsi="宋体" w:cs="Arial"/>
                <w:kern w:val="0"/>
                <w:szCs w:val="21"/>
              </w:rPr>
              <w:t>  </w:t>
            </w:r>
            <w:r w:rsidRPr="000F2475">
              <w:rPr>
                <w:rFonts w:ascii="宋体" w:hAnsi="宋体" w:hint="eastAsia"/>
                <w:color w:val="000000"/>
                <w:szCs w:val="21"/>
              </w:rPr>
              <w:t>签订相关医疗文书及项目实施协议</w:t>
            </w:r>
          </w:p>
          <w:p w:rsidR="000F2475" w:rsidRPr="000F2475" w:rsidRDefault="000F2475" w:rsidP="00107977">
            <w:pPr>
              <w:widowControl/>
              <w:tabs>
                <w:tab w:val="left" w:pos="360"/>
              </w:tabs>
              <w:spacing w:line="260" w:lineRule="exact"/>
              <w:ind w:left="360" w:hanging="360"/>
              <w:jc w:val="left"/>
              <w:rPr>
                <w:rFonts w:ascii="宋体" w:hAnsi="宋体" w:cs="Arial"/>
                <w:kern w:val="0"/>
                <w:szCs w:val="21"/>
              </w:rPr>
            </w:pPr>
            <w:r w:rsidRPr="000F2475">
              <w:rPr>
                <w:rFonts w:ascii="宋体" w:hAnsi="宋体" w:cs="宋体"/>
                <w:color w:val="000000"/>
                <w:kern w:val="0"/>
                <w:szCs w:val="21"/>
              </w:rPr>
              <w:t>□</w:t>
            </w:r>
            <w:r w:rsidRPr="000F2475">
              <w:rPr>
                <w:rFonts w:ascii="宋体" w:hAnsi="宋体" w:cs="Arial"/>
                <w:kern w:val="0"/>
                <w:szCs w:val="21"/>
              </w:rPr>
              <w:t> </w:t>
            </w:r>
            <w:r w:rsidRPr="000F2475">
              <w:rPr>
                <w:rFonts w:ascii="宋体" w:hAnsi="宋体" w:cs="Arial" w:hint="eastAsia"/>
                <w:kern w:val="0"/>
                <w:szCs w:val="21"/>
              </w:rPr>
              <w:t>选择以下治疗方案：</w:t>
            </w:r>
          </w:p>
          <w:p w:rsidR="000F2475" w:rsidRPr="000F2475" w:rsidRDefault="000F2475" w:rsidP="00107977">
            <w:pPr>
              <w:widowControl/>
              <w:numPr>
                <w:ilvl w:val="0"/>
                <w:numId w:val="3"/>
              </w:numPr>
              <w:spacing w:line="260" w:lineRule="exact"/>
              <w:jc w:val="left"/>
              <w:rPr>
                <w:rFonts w:ascii="宋体" w:hAnsi="宋体"/>
                <w:color w:val="000000"/>
                <w:szCs w:val="21"/>
              </w:rPr>
            </w:pPr>
            <w:r w:rsidRPr="000F2475">
              <w:rPr>
                <w:rFonts w:ascii="宋体" w:hAnsi="宋体"/>
                <w:color w:val="000000"/>
                <w:szCs w:val="21"/>
              </w:rPr>
              <w:t>初步确定</w:t>
            </w:r>
            <w:r w:rsidRPr="000F2475">
              <w:rPr>
                <w:rFonts w:ascii="宋体" w:hAnsi="宋体" w:hint="eastAsia"/>
                <w:color w:val="000000"/>
                <w:szCs w:val="21"/>
              </w:rPr>
              <w:t>诊断及</w:t>
            </w:r>
            <w:r w:rsidRPr="000F2475">
              <w:rPr>
                <w:rFonts w:ascii="宋体" w:hAnsi="宋体"/>
                <w:color w:val="000000"/>
                <w:szCs w:val="21"/>
              </w:rPr>
              <w:t>治疗方案</w:t>
            </w:r>
          </w:p>
          <w:p w:rsidR="000F2475" w:rsidRPr="000F2475" w:rsidRDefault="000F2475" w:rsidP="00107977">
            <w:pPr>
              <w:numPr>
                <w:ilvl w:val="0"/>
                <w:numId w:val="3"/>
              </w:numPr>
              <w:spacing w:line="260" w:lineRule="exact"/>
              <w:rPr>
                <w:rFonts w:ascii="宋体" w:hAnsi="宋体"/>
                <w:color w:val="000000"/>
                <w:szCs w:val="21"/>
              </w:rPr>
            </w:pPr>
            <w:r w:rsidRPr="000F2475">
              <w:rPr>
                <w:rFonts w:ascii="宋体" w:hAnsi="宋体" w:hint="eastAsia"/>
                <w:color w:val="000000"/>
                <w:szCs w:val="21"/>
              </w:rPr>
              <w:t>安全告知</w:t>
            </w:r>
          </w:p>
          <w:p w:rsidR="000F2475" w:rsidRPr="000F2475" w:rsidRDefault="000F2475" w:rsidP="00107977">
            <w:pPr>
              <w:numPr>
                <w:ilvl w:val="0"/>
                <w:numId w:val="3"/>
              </w:numPr>
              <w:spacing w:line="260" w:lineRule="exact"/>
              <w:rPr>
                <w:rFonts w:ascii="宋体" w:hAnsi="宋体"/>
                <w:color w:val="000000"/>
                <w:szCs w:val="21"/>
              </w:rPr>
            </w:pPr>
            <w:r w:rsidRPr="000F2475">
              <w:rPr>
                <w:rFonts w:ascii="宋体" w:hAnsi="宋体" w:cs="Arial" w:hint="eastAsia"/>
                <w:kern w:val="0"/>
                <w:szCs w:val="21"/>
              </w:rPr>
              <w:t>神经营养药物治疗</w:t>
            </w:r>
          </w:p>
          <w:p w:rsidR="00725646" w:rsidRPr="000F2475" w:rsidRDefault="000F2475" w:rsidP="00107977">
            <w:pPr>
              <w:widowControl/>
              <w:tabs>
                <w:tab w:val="left" w:pos="360"/>
              </w:tabs>
              <w:spacing w:line="260" w:lineRule="exact"/>
              <w:ind w:left="360" w:hanging="360"/>
              <w:jc w:val="left"/>
              <w:rPr>
                <w:rFonts w:ascii="宋体" w:hAnsi="宋体"/>
                <w:color w:val="000000"/>
                <w:szCs w:val="21"/>
              </w:rPr>
            </w:pPr>
            <w:r w:rsidRPr="000F2475">
              <w:rPr>
                <w:rFonts w:ascii="宋体" w:hAnsi="宋体" w:cs="宋体"/>
                <w:color w:val="000000"/>
                <w:kern w:val="0"/>
                <w:szCs w:val="21"/>
              </w:rPr>
              <w:t>□</w:t>
            </w:r>
            <w:r w:rsidRPr="000F2475">
              <w:rPr>
                <w:rFonts w:ascii="宋体" w:hAnsi="宋体" w:cs="Arial"/>
                <w:kern w:val="0"/>
                <w:szCs w:val="21"/>
              </w:rPr>
              <w:t xml:space="preserve">  </w:t>
            </w:r>
            <w:r w:rsidRPr="000F2475">
              <w:rPr>
                <w:rFonts w:ascii="宋体" w:hAnsi="宋体" w:cs="Arial" w:hint="eastAsia"/>
                <w:kern w:val="0"/>
                <w:szCs w:val="21"/>
              </w:rPr>
              <w:t>完成首次病程记录和入院记录</w:t>
            </w:r>
          </w:p>
        </w:tc>
        <w:tc>
          <w:tcPr>
            <w:tcW w:w="2771" w:type="dxa"/>
            <w:tcBorders>
              <w:top w:val="double" w:sz="4" w:space="0" w:color="auto"/>
            </w:tcBorders>
          </w:tcPr>
          <w:p w:rsidR="000F2475" w:rsidRPr="000F2475" w:rsidRDefault="000F2475" w:rsidP="00107977">
            <w:pPr>
              <w:widowControl/>
              <w:tabs>
                <w:tab w:val="left" w:pos="360"/>
              </w:tabs>
              <w:spacing w:line="260" w:lineRule="exact"/>
              <w:ind w:left="360" w:hanging="360"/>
              <w:jc w:val="left"/>
              <w:rPr>
                <w:rFonts w:ascii="宋体" w:hAnsi="宋体"/>
                <w:color w:val="000000"/>
                <w:szCs w:val="21"/>
              </w:rPr>
            </w:pPr>
            <w:r w:rsidRPr="000F2475">
              <w:rPr>
                <w:rFonts w:ascii="宋体" w:hAnsi="宋体"/>
                <w:color w:val="000000"/>
                <w:szCs w:val="21"/>
              </w:rPr>
              <w:t>□</w:t>
            </w:r>
            <w:r w:rsidRPr="000F2475">
              <w:rPr>
                <w:rFonts w:ascii="宋体" w:hAnsi="宋体" w:hint="eastAsia"/>
                <w:color w:val="000000"/>
                <w:szCs w:val="21"/>
              </w:rPr>
              <w:t xml:space="preserve"> 主治</w:t>
            </w:r>
            <w:r w:rsidRPr="000F2475">
              <w:rPr>
                <w:rFonts w:ascii="宋体" w:hAnsi="宋体"/>
                <w:color w:val="000000"/>
                <w:szCs w:val="21"/>
              </w:rPr>
              <w:t>医师查房</w:t>
            </w:r>
          </w:p>
          <w:p w:rsidR="000F2475" w:rsidRPr="000F2475" w:rsidRDefault="000F2475" w:rsidP="00107977">
            <w:pPr>
              <w:widowControl/>
              <w:tabs>
                <w:tab w:val="left" w:pos="360"/>
              </w:tabs>
              <w:spacing w:line="260" w:lineRule="exact"/>
              <w:ind w:left="360" w:hanging="360"/>
              <w:jc w:val="left"/>
              <w:rPr>
                <w:rFonts w:ascii="宋体" w:hAnsi="宋体"/>
                <w:color w:val="000000"/>
                <w:szCs w:val="21"/>
              </w:rPr>
            </w:pPr>
            <w:r w:rsidRPr="000F2475">
              <w:rPr>
                <w:rFonts w:ascii="宋体" w:hAnsi="宋体"/>
                <w:color w:val="000000"/>
                <w:szCs w:val="21"/>
              </w:rPr>
              <w:t>□书写病程记录</w:t>
            </w:r>
          </w:p>
          <w:p w:rsidR="000F2475" w:rsidRPr="000F2475" w:rsidRDefault="000F2475" w:rsidP="00107977">
            <w:pPr>
              <w:widowControl/>
              <w:tabs>
                <w:tab w:val="left" w:pos="360"/>
              </w:tabs>
              <w:spacing w:line="260" w:lineRule="exact"/>
              <w:ind w:left="360" w:hanging="360"/>
              <w:jc w:val="left"/>
              <w:rPr>
                <w:rFonts w:ascii="宋体" w:hAnsi="宋体"/>
                <w:color w:val="000000"/>
                <w:szCs w:val="21"/>
              </w:rPr>
            </w:pPr>
            <w:r w:rsidRPr="000F2475">
              <w:rPr>
                <w:rFonts w:ascii="宋体" w:hAnsi="宋体"/>
                <w:color w:val="000000"/>
                <w:szCs w:val="21"/>
              </w:rPr>
              <w:t>□完成上级医师查房记录</w:t>
            </w:r>
          </w:p>
          <w:p w:rsidR="000F2475" w:rsidRPr="000F2475" w:rsidRDefault="000F2475" w:rsidP="00107977">
            <w:pPr>
              <w:widowControl/>
              <w:tabs>
                <w:tab w:val="left" w:pos="360"/>
              </w:tabs>
              <w:spacing w:line="260" w:lineRule="exact"/>
              <w:ind w:left="360" w:hanging="360"/>
              <w:jc w:val="left"/>
              <w:rPr>
                <w:rFonts w:ascii="宋体" w:hAnsi="宋体"/>
                <w:color w:val="000000"/>
                <w:szCs w:val="21"/>
              </w:rPr>
            </w:pPr>
            <w:r w:rsidRPr="000F2475">
              <w:rPr>
                <w:rFonts w:ascii="宋体" w:hAnsi="宋体"/>
                <w:color w:val="000000"/>
                <w:szCs w:val="21"/>
              </w:rPr>
              <w:t>□继续观察病情变化，并及时与患者家属沟通</w:t>
            </w:r>
          </w:p>
          <w:p w:rsidR="00725646" w:rsidRPr="000F2475" w:rsidRDefault="000F2475" w:rsidP="00107977">
            <w:pPr>
              <w:widowControl/>
              <w:tabs>
                <w:tab w:val="left" w:pos="360"/>
              </w:tabs>
              <w:spacing w:line="260" w:lineRule="exact"/>
              <w:ind w:left="360" w:hanging="360"/>
              <w:jc w:val="left"/>
              <w:rPr>
                <w:rFonts w:ascii="宋体" w:hAnsi="宋体"/>
                <w:color w:val="000000"/>
                <w:szCs w:val="21"/>
              </w:rPr>
            </w:pPr>
            <w:r w:rsidRPr="000F2475">
              <w:rPr>
                <w:rFonts w:ascii="宋体" w:hAnsi="宋体"/>
                <w:color w:val="000000"/>
                <w:szCs w:val="21"/>
              </w:rPr>
              <w:t>□制</w:t>
            </w:r>
            <w:r w:rsidRPr="000F2475">
              <w:rPr>
                <w:rFonts w:ascii="宋体" w:hAnsi="宋体" w:hint="eastAsia"/>
                <w:color w:val="000000"/>
                <w:szCs w:val="21"/>
              </w:rPr>
              <w:t>订</w:t>
            </w:r>
            <w:r w:rsidRPr="000F2475">
              <w:rPr>
                <w:rFonts w:ascii="宋体" w:hAnsi="宋体"/>
                <w:color w:val="000000"/>
                <w:szCs w:val="21"/>
              </w:rPr>
              <w:t>康复计划</w:t>
            </w:r>
            <w:r w:rsidRPr="000F2475">
              <w:rPr>
                <w:rFonts w:ascii="宋体" w:hAnsi="宋体" w:hint="eastAsia"/>
                <w:color w:val="000000"/>
                <w:szCs w:val="21"/>
              </w:rPr>
              <w:t>：开始进行物理因子治疗、康复训练</w:t>
            </w:r>
          </w:p>
        </w:tc>
        <w:tc>
          <w:tcPr>
            <w:tcW w:w="2946" w:type="dxa"/>
            <w:tcBorders>
              <w:top w:val="double" w:sz="4" w:space="0" w:color="auto"/>
            </w:tcBorders>
          </w:tcPr>
          <w:p w:rsidR="000F2475" w:rsidRPr="000F2475" w:rsidRDefault="000F2475" w:rsidP="00107977">
            <w:pPr>
              <w:widowControl/>
              <w:tabs>
                <w:tab w:val="left" w:pos="360"/>
              </w:tabs>
              <w:spacing w:line="260" w:lineRule="exact"/>
              <w:ind w:left="360" w:hanging="360"/>
              <w:jc w:val="left"/>
              <w:rPr>
                <w:rFonts w:ascii="宋体" w:hAnsi="宋体"/>
                <w:color w:val="000000"/>
                <w:szCs w:val="21"/>
              </w:rPr>
            </w:pPr>
            <w:r w:rsidRPr="000F2475">
              <w:rPr>
                <w:rFonts w:ascii="宋体" w:hAnsi="宋体"/>
                <w:color w:val="000000"/>
                <w:szCs w:val="21"/>
              </w:rPr>
              <w:t>□</w:t>
            </w:r>
            <w:r w:rsidRPr="000F2475">
              <w:rPr>
                <w:rFonts w:ascii="宋体" w:hAnsi="宋体" w:hint="eastAsia"/>
                <w:color w:val="000000"/>
                <w:szCs w:val="21"/>
              </w:rPr>
              <w:t xml:space="preserve"> 主任/副主任</w:t>
            </w:r>
            <w:r w:rsidRPr="000F2475">
              <w:rPr>
                <w:rFonts w:ascii="宋体" w:hAnsi="宋体"/>
                <w:color w:val="000000"/>
                <w:szCs w:val="21"/>
              </w:rPr>
              <w:t>医师查房</w:t>
            </w:r>
          </w:p>
          <w:p w:rsidR="000F2475" w:rsidRPr="000F2475" w:rsidRDefault="000F2475" w:rsidP="00107977">
            <w:pPr>
              <w:widowControl/>
              <w:tabs>
                <w:tab w:val="left" w:pos="360"/>
              </w:tabs>
              <w:spacing w:line="260" w:lineRule="exact"/>
              <w:ind w:left="360" w:hanging="360"/>
              <w:jc w:val="left"/>
              <w:rPr>
                <w:rFonts w:ascii="宋体" w:hAnsi="宋体"/>
                <w:color w:val="000000"/>
                <w:szCs w:val="21"/>
              </w:rPr>
            </w:pPr>
            <w:r w:rsidRPr="000F2475">
              <w:rPr>
                <w:rFonts w:ascii="宋体" w:hAnsi="宋体"/>
                <w:color w:val="000000"/>
                <w:szCs w:val="21"/>
              </w:rPr>
              <w:t>□根据患者病情调整治疗方案和检查项目</w:t>
            </w:r>
          </w:p>
          <w:p w:rsidR="000F2475" w:rsidRPr="000F2475" w:rsidRDefault="000F2475" w:rsidP="00107977">
            <w:pPr>
              <w:widowControl/>
              <w:tabs>
                <w:tab w:val="left" w:pos="360"/>
              </w:tabs>
              <w:spacing w:line="260" w:lineRule="exact"/>
              <w:ind w:left="360" w:hanging="360"/>
              <w:jc w:val="left"/>
              <w:rPr>
                <w:rFonts w:ascii="宋体" w:hAnsi="宋体"/>
                <w:color w:val="000000"/>
                <w:szCs w:val="21"/>
              </w:rPr>
            </w:pPr>
            <w:r w:rsidRPr="000F2475">
              <w:rPr>
                <w:rFonts w:ascii="宋体" w:hAnsi="宋体"/>
                <w:color w:val="000000"/>
                <w:szCs w:val="21"/>
              </w:rPr>
              <w:t>□完成上级医师查房记录</w:t>
            </w:r>
          </w:p>
          <w:p w:rsidR="000F2475" w:rsidRPr="000F2475" w:rsidRDefault="000F2475" w:rsidP="00107977">
            <w:pPr>
              <w:widowControl/>
              <w:tabs>
                <w:tab w:val="left" w:pos="360"/>
              </w:tabs>
              <w:spacing w:line="260" w:lineRule="exact"/>
              <w:ind w:left="360" w:hanging="360"/>
              <w:jc w:val="left"/>
              <w:rPr>
                <w:rFonts w:ascii="宋体" w:hAnsi="宋体"/>
                <w:color w:val="000000"/>
                <w:szCs w:val="21"/>
              </w:rPr>
            </w:pPr>
            <w:r w:rsidRPr="000F2475">
              <w:rPr>
                <w:rFonts w:ascii="宋体" w:hAnsi="宋体"/>
                <w:color w:val="000000"/>
                <w:szCs w:val="21"/>
              </w:rPr>
              <w:t>□向患者及家属介绍病情及相关检查结果</w:t>
            </w:r>
          </w:p>
          <w:p w:rsidR="000F2475" w:rsidRPr="000F2475" w:rsidRDefault="000F2475" w:rsidP="00107977">
            <w:pPr>
              <w:widowControl/>
              <w:tabs>
                <w:tab w:val="left" w:pos="360"/>
              </w:tabs>
              <w:spacing w:line="260" w:lineRule="exact"/>
              <w:ind w:left="360" w:hanging="360"/>
              <w:jc w:val="left"/>
              <w:rPr>
                <w:rFonts w:ascii="宋体" w:hAnsi="宋体"/>
                <w:color w:val="000000"/>
                <w:szCs w:val="21"/>
              </w:rPr>
            </w:pPr>
            <w:r w:rsidRPr="000F2475">
              <w:rPr>
                <w:rFonts w:ascii="宋体" w:hAnsi="宋体"/>
                <w:color w:val="000000"/>
                <w:szCs w:val="21"/>
              </w:rPr>
              <w:t>□相关科室会诊</w:t>
            </w:r>
          </w:p>
          <w:p w:rsidR="000F2475" w:rsidRPr="000F2475" w:rsidRDefault="000F2475" w:rsidP="00107977">
            <w:pPr>
              <w:widowControl/>
              <w:tabs>
                <w:tab w:val="left" w:pos="360"/>
              </w:tabs>
              <w:spacing w:line="260" w:lineRule="exact"/>
              <w:ind w:left="360" w:hanging="360"/>
              <w:jc w:val="left"/>
              <w:rPr>
                <w:rFonts w:ascii="宋体" w:hAnsi="宋体"/>
                <w:color w:val="000000"/>
                <w:szCs w:val="21"/>
              </w:rPr>
            </w:pPr>
            <w:r w:rsidRPr="000F2475">
              <w:rPr>
                <w:rFonts w:ascii="宋体" w:hAnsi="宋体"/>
                <w:color w:val="000000"/>
                <w:szCs w:val="21"/>
              </w:rPr>
              <w:t>□复查结果异常的化验检查</w:t>
            </w:r>
          </w:p>
          <w:p w:rsidR="00725646" w:rsidRPr="000F2475" w:rsidRDefault="000F2475" w:rsidP="00107977">
            <w:pPr>
              <w:widowControl/>
              <w:tabs>
                <w:tab w:val="left" w:pos="360"/>
              </w:tabs>
              <w:spacing w:line="260" w:lineRule="exact"/>
              <w:ind w:left="360" w:hanging="360"/>
              <w:jc w:val="left"/>
              <w:rPr>
                <w:rFonts w:ascii="宋体" w:hAnsi="宋体"/>
                <w:color w:val="000000"/>
                <w:szCs w:val="21"/>
              </w:rPr>
            </w:pPr>
            <w:r w:rsidRPr="000F2475">
              <w:rPr>
                <w:rFonts w:ascii="宋体" w:hAnsi="宋体"/>
                <w:color w:val="000000"/>
                <w:szCs w:val="21"/>
              </w:rPr>
              <w:t>□</w:t>
            </w:r>
            <w:r w:rsidRPr="000F2475">
              <w:rPr>
                <w:rFonts w:ascii="宋体" w:hAnsi="宋体" w:hint="eastAsia"/>
                <w:color w:val="000000"/>
                <w:szCs w:val="21"/>
              </w:rPr>
              <w:t xml:space="preserve"> 继续物理因子治疗、康复训练</w:t>
            </w:r>
          </w:p>
        </w:tc>
      </w:tr>
      <w:tr w:rsidR="00725646" w:rsidRPr="000F2475">
        <w:trPr>
          <w:cantSplit/>
          <w:trHeight w:val="3266"/>
          <w:jc w:val="center"/>
        </w:trPr>
        <w:tc>
          <w:tcPr>
            <w:tcW w:w="657" w:type="dxa"/>
            <w:vAlign w:val="center"/>
          </w:tcPr>
          <w:p w:rsidR="00725646" w:rsidRPr="00107977" w:rsidRDefault="00725646" w:rsidP="00107977">
            <w:pPr>
              <w:widowControl/>
              <w:spacing w:line="260" w:lineRule="exact"/>
              <w:jc w:val="left"/>
              <w:rPr>
                <w:rFonts w:ascii="黑体" w:eastAsia="黑体" w:hAnsi="黑体" w:cs="Arial"/>
                <w:kern w:val="0"/>
                <w:szCs w:val="21"/>
              </w:rPr>
            </w:pPr>
            <w:r w:rsidRPr="00107977">
              <w:rPr>
                <w:rFonts w:ascii="黑体" w:eastAsia="黑体" w:hAnsi="黑体" w:cs="Arial"/>
                <w:kern w:val="0"/>
                <w:szCs w:val="21"/>
              </w:rPr>
              <w:t>重</w:t>
            </w:r>
          </w:p>
          <w:p w:rsidR="00725646" w:rsidRPr="00107977" w:rsidRDefault="00725646" w:rsidP="00107977">
            <w:pPr>
              <w:widowControl/>
              <w:spacing w:line="260" w:lineRule="exact"/>
              <w:jc w:val="left"/>
              <w:rPr>
                <w:rFonts w:ascii="黑体" w:eastAsia="黑体" w:hAnsi="黑体" w:cs="Arial"/>
                <w:kern w:val="0"/>
                <w:szCs w:val="21"/>
              </w:rPr>
            </w:pPr>
            <w:r w:rsidRPr="00107977">
              <w:rPr>
                <w:rFonts w:ascii="黑体" w:eastAsia="黑体" w:hAnsi="黑体" w:cs="Arial"/>
                <w:kern w:val="0"/>
                <w:szCs w:val="21"/>
              </w:rPr>
              <w:t>点</w:t>
            </w:r>
          </w:p>
          <w:p w:rsidR="00725646" w:rsidRPr="00107977" w:rsidRDefault="00725646" w:rsidP="00107977">
            <w:pPr>
              <w:widowControl/>
              <w:spacing w:line="260" w:lineRule="exact"/>
              <w:jc w:val="left"/>
              <w:rPr>
                <w:rFonts w:ascii="黑体" w:eastAsia="黑体" w:hAnsi="黑体" w:cs="Arial"/>
                <w:kern w:val="0"/>
                <w:szCs w:val="21"/>
              </w:rPr>
            </w:pPr>
            <w:r w:rsidRPr="00107977">
              <w:rPr>
                <w:rFonts w:ascii="黑体" w:eastAsia="黑体" w:hAnsi="黑体" w:cs="Arial"/>
                <w:kern w:val="0"/>
                <w:szCs w:val="21"/>
              </w:rPr>
              <w:t>医</w:t>
            </w:r>
          </w:p>
          <w:p w:rsidR="00725646" w:rsidRPr="00107977" w:rsidRDefault="00725646" w:rsidP="00107977">
            <w:pPr>
              <w:widowControl/>
              <w:spacing w:line="260" w:lineRule="exact"/>
              <w:jc w:val="left"/>
              <w:rPr>
                <w:rFonts w:ascii="黑体" w:eastAsia="黑体" w:hAnsi="黑体"/>
                <w:color w:val="000000"/>
                <w:szCs w:val="21"/>
              </w:rPr>
            </w:pPr>
            <w:r w:rsidRPr="00107977">
              <w:rPr>
                <w:rFonts w:ascii="黑体" w:eastAsia="黑体" w:hAnsi="黑体" w:cs="Arial"/>
                <w:kern w:val="0"/>
                <w:szCs w:val="21"/>
              </w:rPr>
              <w:t>嘱</w:t>
            </w:r>
          </w:p>
        </w:tc>
        <w:tc>
          <w:tcPr>
            <w:tcW w:w="2940" w:type="dxa"/>
          </w:tcPr>
          <w:p w:rsidR="00725646" w:rsidRPr="000F2475" w:rsidRDefault="00725646" w:rsidP="00107977">
            <w:pPr>
              <w:spacing w:line="260" w:lineRule="exact"/>
              <w:rPr>
                <w:rFonts w:ascii="宋体" w:hAnsi="宋体"/>
                <w:b/>
                <w:bCs/>
                <w:color w:val="000000"/>
                <w:szCs w:val="21"/>
              </w:rPr>
            </w:pPr>
            <w:r w:rsidRPr="000F2475">
              <w:rPr>
                <w:rFonts w:ascii="宋体" w:hAnsi="宋体"/>
                <w:b/>
                <w:bCs/>
                <w:color w:val="000000"/>
                <w:szCs w:val="21"/>
              </w:rPr>
              <w:t>长期医嘱：</w:t>
            </w:r>
          </w:p>
          <w:p w:rsidR="00F5156E" w:rsidRPr="000F2475" w:rsidRDefault="00F5156E" w:rsidP="00107977">
            <w:pPr>
              <w:spacing w:line="260" w:lineRule="exact"/>
              <w:rPr>
                <w:rFonts w:ascii="宋体" w:hAnsi="宋体"/>
                <w:b/>
                <w:color w:val="000000"/>
                <w:szCs w:val="21"/>
              </w:rPr>
            </w:pPr>
            <w:r w:rsidRPr="000F2475">
              <w:rPr>
                <w:rFonts w:ascii="宋体" w:hAnsi="宋体" w:cs="Arial" w:hint="eastAsia"/>
                <w:kern w:val="0"/>
                <w:szCs w:val="21"/>
              </w:rPr>
              <w:t xml:space="preserve">□ </w:t>
            </w:r>
            <w:r w:rsidR="00934350">
              <w:rPr>
                <w:rFonts w:ascii="宋体" w:hAnsi="宋体" w:cs="Arial" w:hint="eastAsia"/>
                <w:kern w:val="0"/>
                <w:szCs w:val="21"/>
              </w:rPr>
              <w:t>康复医学科</w:t>
            </w:r>
            <w:r w:rsidRPr="000F2475">
              <w:rPr>
                <w:rFonts w:ascii="宋体" w:hAnsi="宋体" w:cs="Arial" w:hint="eastAsia"/>
                <w:kern w:val="0"/>
                <w:szCs w:val="21"/>
              </w:rPr>
              <w:t>护理常规</w:t>
            </w:r>
          </w:p>
          <w:p w:rsidR="00725646" w:rsidRPr="000F2475" w:rsidRDefault="003621E4" w:rsidP="00107977">
            <w:pPr>
              <w:widowControl/>
              <w:tabs>
                <w:tab w:val="left" w:pos="360"/>
              </w:tabs>
              <w:spacing w:line="260" w:lineRule="exact"/>
              <w:ind w:left="360" w:hanging="360"/>
              <w:jc w:val="left"/>
              <w:rPr>
                <w:rFonts w:ascii="宋体" w:hAnsi="宋体" w:cs="Arial"/>
                <w:kern w:val="0"/>
                <w:szCs w:val="21"/>
              </w:rPr>
            </w:pPr>
            <w:r w:rsidRPr="000F2475">
              <w:rPr>
                <w:rFonts w:ascii="宋体" w:hAnsi="宋体"/>
                <w:color w:val="000000"/>
                <w:szCs w:val="21"/>
              </w:rPr>
              <w:t>□</w:t>
            </w:r>
            <w:r w:rsidR="000F2475" w:rsidRPr="000F2475">
              <w:rPr>
                <w:rFonts w:ascii="宋体" w:hAnsi="宋体" w:cs="Arial" w:hint="eastAsia"/>
                <w:kern w:val="0"/>
                <w:szCs w:val="21"/>
              </w:rPr>
              <w:t>二</w:t>
            </w:r>
            <w:r w:rsidR="00725646" w:rsidRPr="000F2475">
              <w:rPr>
                <w:rFonts w:ascii="宋体" w:hAnsi="宋体" w:cs="Arial"/>
                <w:kern w:val="0"/>
                <w:szCs w:val="21"/>
              </w:rPr>
              <w:t>级护理</w:t>
            </w:r>
          </w:p>
          <w:p w:rsidR="00725646" w:rsidRPr="000F2475" w:rsidRDefault="003621E4" w:rsidP="00107977">
            <w:pPr>
              <w:widowControl/>
              <w:tabs>
                <w:tab w:val="left" w:pos="360"/>
              </w:tabs>
              <w:spacing w:line="260" w:lineRule="exact"/>
              <w:ind w:left="360" w:hanging="360"/>
              <w:jc w:val="left"/>
              <w:rPr>
                <w:rFonts w:ascii="宋体" w:hAnsi="宋体" w:cs="Arial"/>
                <w:kern w:val="0"/>
                <w:szCs w:val="21"/>
              </w:rPr>
            </w:pPr>
            <w:r w:rsidRPr="000F2475">
              <w:rPr>
                <w:rFonts w:ascii="宋体" w:hAnsi="宋体"/>
                <w:color w:val="000000"/>
                <w:szCs w:val="21"/>
              </w:rPr>
              <w:t>□</w:t>
            </w:r>
            <w:r w:rsidR="00725646" w:rsidRPr="000F2475">
              <w:rPr>
                <w:rFonts w:ascii="宋体" w:hAnsi="宋体" w:cs="Arial" w:hint="eastAsia"/>
                <w:kern w:val="0"/>
                <w:szCs w:val="21"/>
              </w:rPr>
              <w:t>营养神经药物</w:t>
            </w:r>
          </w:p>
          <w:p w:rsidR="00725646" w:rsidRPr="000F2475" w:rsidRDefault="003621E4" w:rsidP="00107977">
            <w:pPr>
              <w:widowControl/>
              <w:tabs>
                <w:tab w:val="left" w:pos="360"/>
              </w:tabs>
              <w:spacing w:line="260" w:lineRule="exact"/>
              <w:ind w:left="360" w:hanging="360"/>
              <w:jc w:val="left"/>
              <w:rPr>
                <w:rFonts w:ascii="宋体" w:hAnsi="宋体" w:cs="Arial"/>
                <w:kern w:val="0"/>
                <w:szCs w:val="21"/>
              </w:rPr>
            </w:pPr>
            <w:r w:rsidRPr="000F2475">
              <w:rPr>
                <w:rFonts w:ascii="宋体" w:hAnsi="宋体"/>
                <w:color w:val="000000"/>
                <w:szCs w:val="21"/>
              </w:rPr>
              <w:t>□</w:t>
            </w:r>
            <w:r w:rsidR="00725646" w:rsidRPr="000F2475">
              <w:rPr>
                <w:rFonts w:ascii="宋体" w:hAnsi="宋体" w:cs="Arial" w:hint="eastAsia"/>
                <w:kern w:val="0"/>
                <w:szCs w:val="21"/>
              </w:rPr>
              <w:t>减轻神经水肿、消除炎性反应药物</w:t>
            </w:r>
          </w:p>
          <w:p w:rsidR="00725646" w:rsidRPr="000F2475" w:rsidRDefault="003621E4" w:rsidP="00107977">
            <w:pPr>
              <w:widowControl/>
              <w:tabs>
                <w:tab w:val="left" w:pos="360"/>
              </w:tabs>
              <w:spacing w:line="260" w:lineRule="exact"/>
              <w:ind w:left="360" w:hanging="360"/>
              <w:jc w:val="left"/>
              <w:rPr>
                <w:rFonts w:ascii="宋体" w:hAnsi="宋体" w:cs="Arial"/>
                <w:kern w:val="0"/>
                <w:szCs w:val="21"/>
              </w:rPr>
            </w:pPr>
            <w:r w:rsidRPr="000F2475">
              <w:rPr>
                <w:rFonts w:ascii="宋体" w:hAnsi="宋体"/>
                <w:color w:val="000000"/>
                <w:szCs w:val="21"/>
              </w:rPr>
              <w:t>□</w:t>
            </w:r>
            <w:r w:rsidR="00725646" w:rsidRPr="000F2475">
              <w:rPr>
                <w:rFonts w:ascii="宋体" w:hAnsi="宋体" w:cs="Arial" w:hint="eastAsia"/>
                <w:kern w:val="0"/>
                <w:szCs w:val="21"/>
              </w:rPr>
              <w:t>其他</w:t>
            </w:r>
            <w:r w:rsidR="00725646" w:rsidRPr="000F2475">
              <w:rPr>
                <w:rFonts w:ascii="宋体" w:hAnsi="宋体" w:cs="Arial"/>
                <w:kern w:val="0"/>
                <w:szCs w:val="21"/>
              </w:rPr>
              <w:t>用药依据病情下达</w:t>
            </w:r>
          </w:p>
          <w:p w:rsidR="000F2475" w:rsidRPr="000F2475" w:rsidRDefault="000F2475" w:rsidP="00107977">
            <w:pPr>
              <w:spacing w:line="260" w:lineRule="exact"/>
              <w:rPr>
                <w:rFonts w:ascii="宋体" w:hAnsi="宋体"/>
                <w:color w:val="000000"/>
                <w:szCs w:val="21"/>
              </w:rPr>
            </w:pPr>
            <w:r w:rsidRPr="000F2475">
              <w:rPr>
                <w:rFonts w:ascii="宋体" w:hAnsi="宋体"/>
                <w:color w:val="000000"/>
                <w:szCs w:val="21"/>
              </w:rPr>
              <w:t>□</w:t>
            </w:r>
            <w:r w:rsidRPr="000F2475">
              <w:rPr>
                <w:rFonts w:ascii="宋体" w:hAnsi="宋体" w:hint="eastAsia"/>
                <w:color w:val="000000"/>
                <w:szCs w:val="21"/>
              </w:rPr>
              <w:t xml:space="preserve"> 物理因子治疗</w:t>
            </w:r>
          </w:p>
          <w:p w:rsidR="00725646" w:rsidRPr="000F2475" w:rsidRDefault="00725646" w:rsidP="00107977">
            <w:pPr>
              <w:spacing w:line="260" w:lineRule="exact"/>
              <w:rPr>
                <w:rFonts w:ascii="宋体" w:hAnsi="宋体"/>
                <w:b/>
                <w:color w:val="000000"/>
                <w:szCs w:val="21"/>
              </w:rPr>
            </w:pPr>
            <w:r w:rsidRPr="000F2475">
              <w:rPr>
                <w:rFonts w:ascii="宋体" w:hAnsi="宋体"/>
                <w:b/>
                <w:bCs/>
                <w:color w:val="000000"/>
                <w:szCs w:val="21"/>
              </w:rPr>
              <w:t>临时医嘱：</w:t>
            </w:r>
          </w:p>
          <w:p w:rsidR="00725646" w:rsidRPr="000F2475" w:rsidRDefault="003621E4" w:rsidP="00107977">
            <w:pPr>
              <w:widowControl/>
              <w:tabs>
                <w:tab w:val="left" w:pos="360"/>
              </w:tabs>
              <w:spacing w:line="260" w:lineRule="exact"/>
              <w:ind w:left="360" w:hanging="360"/>
              <w:jc w:val="left"/>
              <w:rPr>
                <w:rFonts w:ascii="宋体" w:hAnsi="宋体" w:cs="Arial"/>
                <w:kern w:val="0"/>
                <w:szCs w:val="21"/>
              </w:rPr>
            </w:pPr>
            <w:r w:rsidRPr="000F2475">
              <w:rPr>
                <w:rFonts w:ascii="宋体" w:hAnsi="宋体"/>
                <w:color w:val="000000"/>
                <w:szCs w:val="21"/>
              </w:rPr>
              <w:t>□</w:t>
            </w:r>
            <w:r w:rsidR="00725646" w:rsidRPr="000F2475">
              <w:rPr>
                <w:rFonts w:ascii="宋体" w:hAnsi="宋体" w:cs="Arial" w:hint="eastAsia"/>
                <w:kern w:val="0"/>
                <w:szCs w:val="21"/>
              </w:rPr>
              <w:t>复查异常化验及检查</w:t>
            </w:r>
          </w:p>
          <w:p w:rsidR="00725646" w:rsidRPr="000F2475" w:rsidRDefault="003621E4" w:rsidP="00107977">
            <w:pPr>
              <w:widowControl/>
              <w:tabs>
                <w:tab w:val="left" w:pos="360"/>
              </w:tabs>
              <w:spacing w:line="260" w:lineRule="exact"/>
              <w:ind w:left="360" w:hanging="360"/>
              <w:jc w:val="left"/>
              <w:rPr>
                <w:rFonts w:ascii="宋体" w:hAnsi="宋体"/>
                <w:b/>
                <w:bCs/>
                <w:color w:val="000000"/>
                <w:szCs w:val="21"/>
              </w:rPr>
            </w:pPr>
            <w:r w:rsidRPr="000F2475">
              <w:rPr>
                <w:rFonts w:ascii="宋体" w:hAnsi="宋体"/>
                <w:color w:val="000000"/>
                <w:szCs w:val="21"/>
              </w:rPr>
              <w:t>□</w:t>
            </w:r>
            <w:r w:rsidR="00725646" w:rsidRPr="000F2475">
              <w:rPr>
                <w:rFonts w:ascii="宋体" w:hAnsi="宋体" w:cs="Arial" w:hint="eastAsia"/>
                <w:kern w:val="0"/>
                <w:szCs w:val="21"/>
              </w:rPr>
              <w:t>进行初期康复</w:t>
            </w:r>
            <w:r w:rsidR="000F2475" w:rsidRPr="000F2475">
              <w:rPr>
                <w:rFonts w:ascii="宋体" w:hAnsi="宋体" w:cs="Arial" w:hint="eastAsia"/>
                <w:kern w:val="0"/>
                <w:szCs w:val="21"/>
              </w:rPr>
              <w:t>评定</w:t>
            </w:r>
          </w:p>
        </w:tc>
        <w:tc>
          <w:tcPr>
            <w:tcW w:w="2771" w:type="dxa"/>
          </w:tcPr>
          <w:p w:rsidR="00725646" w:rsidRPr="000F2475" w:rsidRDefault="00725646" w:rsidP="00107977">
            <w:pPr>
              <w:spacing w:line="260" w:lineRule="exact"/>
              <w:rPr>
                <w:rFonts w:ascii="宋体" w:hAnsi="宋体"/>
                <w:b/>
                <w:bCs/>
                <w:color w:val="000000"/>
                <w:szCs w:val="21"/>
              </w:rPr>
            </w:pPr>
            <w:r w:rsidRPr="000F2475">
              <w:rPr>
                <w:rFonts w:ascii="宋体" w:hAnsi="宋体"/>
                <w:b/>
                <w:bCs/>
                <w:color w:val="000000"/>
                <w:szCs w:val="21"/>
              </w:rPr>
              <w:t>长期医嘱：</w:t>
            </w:r>
          </w:p>
          <w:p w:rsidR="00F5156E" w:rsidRPr="000F2475" w:rsidRDefault="00F5156E" w:rsidP="00107977">
            <w:pPr>
              <w:spacing w:line="260" w:lineRule="exact"/>
              <w:rPr>
                <w:rFonts w:ascii="宋体" w:hAnsi="宋体"/>
                <w:b/>
                <w:color w:val="000000"/>
                <w:szCs w:val="21"/>
              </w:rPr>
            </w:pPr>
            <w:r w:rsidRPr="000F2475">
              <w:rPr>
                <w:rFonts w:ascii="宋体" w:hAnsi="宋体" w:cs="Arial" w:hint="eastAsia"/>
                <w:kern w:val="0"/>
                <w:szCs w:val="21"/>
              </w:rPr>
              <w:t xml:space="preserve">□ </w:t>
            </w:r>
            <w:r w:rsidR="00934350">
              <w:rPr>
                <w:rFonts w:ascii="宋体" w:hAnsi="宋体" w:cs="Arial" w:hint="eastAsia"/>
                <w:kern w:val="0"/>
                <w:szCs w:val="21"/>
              </w:rPr>
              <w:t>康复医学科</w:t>
            </w:r>
            <w:r w:rsidRPr="000F2475">
              <w:rPr>
                <w:rFonts w:ascii="宋体" w:hAnsi="宋体" w:cs="Arial" w:hint="eastAsia"/>
                <w:kern w:val="0"/>
                <w:szCs w:val="21"/>
              </w:rPr>
              <w:t>护理常规</w:t>
            </w:r>
          </w:p>
          <w:p w:rsidR="00725646" w:rsidRPr="000F2475" w:rsidRDefault="003621E4" w:rsidP="00107977">
            <w:pPr>
              <w:widowControl/>
              <w:tabs>
                <w:tab w:val="left" w:pos="360"/>
              </w:tabs>
              <w:spacing w:line="260" w:lineRule="exact"/>
              <w:ind w:left="360" w:hanging="360"/>
              <w:jc w:val="left"/>
              <w:rPr>
                <w:rFonts w:ascii="宋体" w:hAnsi="宋体" w:cs="Arial"/>
                <w:kern w:val="0"/>
                <w:szCs w:val="21"/>
              </w:rPr>
            </w:pPr>
            <w:r w:rsidRPr="000F2475">
              <w:rPr>
                <w:rFonts w:ascii="宋体" w:hAnsi="宋体"/>
                <w:color w:val="000000"/>
                <w:szCs w:val="21"/>
              </w:rPr>
              <w:t>□</w:t>
            </w:r>
            <w:r w:rsidR="000F2475" w:rsidRPr="000F2475">
              <w:rPr>
                <w:rFonts w:ascii="宋体" w:hAnsi="宋体" w:cs="Arial" w:hint="eastAsia"/>
                <w:kern w:val="0"/>
                <w:szCs w:val="21"/>
              </w:rPr>
              <w:t>二</w:t>
            </w:r>
            <w:r w:rsidR="00725646" w:rsidRPr="000F2475">
              <w:rPr>
                <w:rFonts w:ascii="宋体" w:hAnsi="宋体" w:cs="Arial"/>
                <w:kern w:val="0"/>
                <w:szCs w:val="21"/>
              </w:rPr>
              <w:t>级护理</w:t>
            </w:r>
          </w:p>
          <w:p w:rsidR="00725646" w:rsidRPr="000F2475" w:rsidRDefault="003621E4" w:rsidP="00107977">
            <w:pPr>
              <w:widowControl/>
              <w:tabs>
                <w:tab w:val="left" w:pos="360"/>
              </w:tabs>
              <w:spacing w:line="260" w:lineRule="exact"/>
              <w:ind w:left="360" w:hanging="360"/>
              <w:jc w:val="left"/>
              <w:rPr>
                <w:rFonts w:ascii="宋体" w:hAnsi="宋体" w:cs="Arial"/>
                <w:kern w:val="0"/>
                <w:szCs w:val="21"/>
              </w:rPr>
            </w:pPr>
            <w:r w:rsidRPr="000F2475">
              <w:rPr>
                <w:rFonts w:ascii="宋体" w:hAnsi="宋体"/>
                <w:color w:val="000000"/>
                <w:szCs w:val="21"/>
              </w:rPr>
              <w:t>□</w:t>
            </w:r>
            <w:r w:rsidR="00725646" w:rsidRPr="000F2475">
              <w:rPr>
                <w:rFonts w:ascii="宋体" w:hAnsi="宋体" w:cs="Arial" w:hint="eastAsia"/>
                <w:kern w:val="0"/>
                <w:szCs w:val="21"/>
              </w:rPr>
              <w:t>营养神经药物</w:t>
            </w:r>
          </w:p>
          <w:p w:rsidR="00725646" w:rsidRPr="000F2475" w:rsidRDefault="003621E4" w:rsidP="00107977">
            <w:pPr>
              <w:widowControl/>
              <w:tabs>
                <w:tab w:val="left" w:pos="360"/>
              </w:tabs>
              <w:spacing w:line="260" w:lineRule="exact"/>
              <w:ind w:left="360" w:hanging="360"/>
              <w:jc w:val="left"/>
              <w:rPr>
                <w:rFonts w:ascii="宋体" w:hAnsi="宋体" w:cs="Arial"/>
                <w:kern w:val="0"/>
                <w:szCs w:val="21"/>
              </w:rPr>
            </w:pPr>
            <w:r w:rsidRPr="000F2475">
              <w:rPr>
                <w:rFonts w:ascii="宋体" w:hAnsi="宋体"/>
                <w:color w:val="000000"/>
                <w:szCs w:val="21"/>
              </w:rPr>
              <w:t>□</w:t>
            </w:r>
            <w:r w:rsidR="00725646" w:rsidRPr="000F2475">
              <w:rPr>
                <w:rFonts w:ascii="宋体" w:hAnsi="宋体" w:cs="Arial" w:hint="eastAsia"/>
                <w:kern w:val="0"/>
                <w:szCs w:val="21"/>
              </w:rPr>
              <w:t>减轻神经水肿、消除炎性反应药物</w:t>
            </w:r>
          </w:p>
          <w:p w:rsidR="00725646" w:rsidRPr="000F2475" w:rsidRDefault="003621E4" w:rsidP="00107977">
            <w:pPr>
              <w:widowControl/>
              <w:tabs>
                <w:tab w:val="left" w:pos="360"/>
              </w:tabs>
              <w:spacing w:line="260" w:lineRule="exact"/>
              <w:ind w:left="360" w:hanging="360"/>
              <w:jc w:val="left"/>
              <w:rPr>
                <w:rFonts w:ascii="宋体" w:hAnsi="宋体" w:cs="Arial"/>
                <w:kern w:val="0"/>
                <w:szCs w:val="21"/>
              </w:rPr>
            </w:pPr>
            <w:r w:rsidRPr="000F2475">
              <w:rPr>
                <w:rFonts w:ascii="宋体" w:hAnsi="宋体"/>
                <w:color w:val="000000"/>
                <w:szCs w:val="21"/>
              </w:rPr>
              <w:t>□</w:t>
            </w:r>
            <w:r w:rsidR="00725646" w:rsidRPr="000F2475">
              <w:rPr>
                <w:rFonts w:ascii="宋体" w:hAnsi="宋体" w:cs="Arial" w:hint="eastAsia"/>
                <w:kern w:val="0"/>
                <w:szCs w:val="21"/>
              </w:rPr>
              <w:t>其他</w:t>
            </w:r>
            <w:r w:rsidR="00725646" w:rsidRPr="000F2475">
              <w:rPr>
                <w:rFonts w:ascii="宋体" w:hAnsi="宋体" w:cs="Arial"/>
                <w:kern w:val="0"/>
                <w:szCs w:val="21"/>
              </w:rPr>
              <w:t>用药依据病情下达</w:t>
            </w:r>
          </w:p>
          <w:p w:rsidR="000F2475" w:rsidRDefault="000F2475" w:rsidP="00107977">
            <w:pPr>
              <w:spacing w:line="260" w:lineRule="exact"/>
              <w:rPr>
                <w:rFonts w:ascii="宋体" w:hAnsi="宋体"/>
                <w:color w:val="000000"/>
                <w:szCs w:val="21"/>
              </w:rPr>
            </w:pPr>
            <w:r w:rsidRPr="000F2475">
              <w:rPr>
                <w:rFonts w:ascii="宋体" w:hAnsi="宋体"/>
                <w:color w:val="000000"/>
                <w:szCs w:val="21"/>
              </w:rPr>
              <w:t>□</w:t>
            </w:r>
            <w:r w:rsidRPr="000F2475">
              <w:rPr>
                <w:rFonts w:ascii="宋体" w:hAnsi="宋体" w:hint="eastAsia"/>
                <w:color w:val="000000"/>
                <w:szCs w:val="21"/>
              </w:rPr>
              <w:t xml:space="preserve"> 物理因子治疗</w:t>
            </w:r>
          </w:p>
          <w:p w:rsidR="0004269C" w:rsidRDefault="0004269C" w:rsidP="00107977">
            <w:pPr>
              <w:spacing w:line="260" w:lineRule="exact"/>
              <w:rPr>
                <w:rFonts w:ascii="宋体" w:hAnsi="宋体"/>
                <w:color w:val="000000"/>
                <w:szCs w:val="21"/>
              </w:rPr>
            </w:pPr>
            <w:r w:rsidRPr="000F2475">
              <w:rPr>
                <w:rFonts w:ascii="宋体" w:hAnsi="宋体"/>
                <w:color w:val="000000"/>
                <w:szCs w:val="21"/>
              </w:rPr>
              <w:t>□</w:t>
            </w:r>
            <w:r>
              <w:rPr>
                <w:rFonts w:ascii="宋体" w:hAnsi="宋体" w:hint="eastAsia"/>
                <w:color w:val="000000"/>
                <w:szCs w:val="21"/>
              </w:rPr>
              <w:t xml:space="preserve"> 肌力训练</w:t>
            </w:r>
          </w:p>
          <w:p w:rsidR="0004269C" w:rsidRDefault="0004269C" w:rsidP="00107977">
            <w:pPr>
              <w:spacing w:line="260" w:lineRule="exact"/>
              <w:rPr>
                <w:rFonts w:ascii="宋体" w:hAnsi="宋体"/>
                <w:color w:val="000000"/>
                <w:szCs w:val="21"/>
              </w:rPr>
            </w:pPr>
            <w:r w:rsidRPr="000F2475">
              <w:rPr>
                <w:rFonts w:ascii="宋体" w:hAnsi="宋体"/>
                <w:color w:val="000000"/>
                <w:szCs w:val="21"/>
              </w:rPr>
              <w:t>□</w:t>
            </w:r>
            <w:r>
              <w:rPr>
                <w:rFonts w:ascii="宋体" w:hAnsi="宋体" w:hint="eastAsia"/>
                <w:color w:val="000000"/>
                <w:szCs w:val="21"/>
              </w:rPr>
              <w:t xml:space="preserve"> ADL训练</w:t>
            </w:r>
          </w:p>
          <w:p w:rsidR="00725646" w:rsidRPr="000F2475" w:rsidRDefault="00725646" w:rsidP="00107977">
            <w:pPr>
              <w:spacing w:line="260" w:lineRule="exact"/>
              <w:rPr>
                <w:rFonts w:ascii="宋体" w:hAnsi="宋体"/>
                <w:b/>
                <w:bCs/>
                <w:color w:val="000000"/>
                <w:szCs w:val="21"/>
              </w:rPr>
            </w:pPr>
            <w:r w:rsidRPr="000F2475">
              <w:rPr>
                <w:rFonts w:ascii="宋体" w:hAnsi="宋体"/>
                <w:b/>
                <w:bCs/>
                <w:color w:val="000000"/>
                <w:szCs w:val="21"/>
              </w:rPr>
              <w:t>临时医嘱：</w:t>
            </w:r>
          </w:p>
          <w:p w:rsidR="00725646" w:rsidRPr="000F2475" w:rsidRDefault="003621E4" w:rsidP="00107977">
            <w:pPr>
              <w:widowControl/>
              <w:tabs>
                <w:tab w:val="left" w:pos="360"/>
              </w:tabs>
              <w:spacing w:line="260" w:lineRule="exact"/>
              <w:ind w:left="360" w:hanging="360"/>
              <w:jc w:val="left"/>
              <w:rPr>
                <w:rFonts w:ascii="宋体" w:hAnsi="宋体" w:cs="Arial"/>
                <w:kern w:val="0"/>
                <w:szCs w:val="21"/>
              </w:rPr>
            </w:pPr>
            <w:r w:rsidRPr="000F2475">
              <w:rPr>
                <w:rFonts w:ascii="宋体" w:hAnsi="宋体"/>
                <w:color w:val="000000"/>
                <w:szCs w:val="21"/>
              </w:rPr>
              <w:t>□</w:t>
            </w:r>
            <w:r w:rsidR="00725646" w:rsidRPr="000F2475">
              <w:rPr>
                <w:rFonts w:ascii="宋体" w:hAnsi="宋体" w:cs="Arial" w:hint="eastAsia"/>
                <w:kern w:val="0"/>
                <w:szCs w:val="21"/>
              </w:rPr>
              <w:t xml:space="preserve"> 复查异常化验</w:t>
            </w:r>
          </w:p>
          <w:p w:rsidR="00725646" w:rsidRPr="000F2475" w:rsidRDefault="003621E4" w:rsidP="00107977">
            <w:pPr>
              <w:widowControl/>
              <w:tabs>
                <w:tab w:val="left" w:pos="360"/>
              </w:tabs>
              <w:spacing w:line="260" w:lineRule="exact"/>
              <w:ind w:left="360" w:hanging="360"/>
              <w:jc w:val="left"/>
              <w:rPr>
                <w:rFonts w:ascii="宋体" w:hAnsi="宋体" w:cs="Arial"/>
                <w:kern w:val="0"/>
                <w:szCs w:val="21"/>
              </w:rPr>
            </w:pPr>
            <w:r w:rsidRPr="000F2475">
              <w:rPr>
                <w:rFonts w:ascii="宋体" w:hAnsi="宋体"/>
                <w:color w:val="000000"/>
                <w:szCs w:val="21"/>
              </w:rPr>
              <w:t>□</w:t>
            </w:r>
            <w:r w:rsidR="00725646" w:rsidRPr="000F2475">
              <w:rPr>
                <w:rFonts w:ascii="宋体" w:hAnsi="宋体" w:cs="Arial" w:hint="eastAsia"/>
                <w:kern w:val="0"/>
                <w:szCs w:val="21"/>
              </w:rPr>
              <w:t xml:space="preserve"> 依据病情需要下达</w:t>
            </w:r>
          </w:p>
          <w:p w:rsidR="00725646" w:rsidRPr="000F2475" w:rsidRDefault="00725646" w:rsidP="00107977">
            <w:pPr>
              <w:spacing w:line="260" w:lineRule="exact"/>
              <w:ind w:firstLine="420"/>
              <w:rPr>
                <w:rFonts w:ascii="宋体" w:hAnsi="宋体"/>
                <w:color w:val="000000"/>
                <w:szCs w:val="21"/>
              </w:rPr>
            </w:pPr>
          </w:p>
        </w:tc>
        <w:tc>
          <w:tcPr>
            <w:tcW w:w="2946" w:type="dxa"/>
          </w:tcPr>
          <w:p w:rsidR="00725646" w:rsidRPr="000F2475" w:rsidRDefault="00725646" w:rsidP="00107977">
            <w:pPr>
              <w:spacing w:line="260" w:lineRule="exact"/>
              <w:rPr>
                <w:rFonts w:ascii="宋体" w:hAnsi="宋体"/>
                <w:b/>
                <w:bCs/>
                <w:color w:val="000000"/>
                <w:szCs w:val="21"/>
              </w:rPr>
            </w:pPr>
            <w:r w:rsidRPr="000F2475">
              <w:rPr>
                <w:rFonts w:ascii="宋体" w:hAnsi="宋体"/>
                <w:b/>
                <w:bCs/>
                <w:color w:val="000000"/>
                <w:szCs w:val="21"/>
              </w:rPr>
              <w:t>长期医嘱：</w:t>
            </w:r>
          </w:p>
          <w:p w:rsidR="00F5156E" w:rsidRPr="000F2475" w:rsidRDefault="00F5156E" w:rsidP="00107977">
            <w:pPr>
              <w:spacing w:line="260" w:lineRule="exact"/>
              <w:rPr>
                <w:rFonts w:ascii="宋体" w:hAnsi="宋体"/>
                <w:b/>
                <w:color w:val="000000"/>
                <w:szCs w:val="21"/>
              </w:rPr>
            </w:pPr>
            <w:r w:rsidRPr="000F2475">
              <w:rPr>
                <w:rFonts w:ascii="宋体" w:hAnsi="宋体" w:cs="Arial" w:hint="eastAsia"/>
                <w:kern w:val="0"/>
                <w:szCs w:val="21"/>
              </w:rPr>
              <w:t xml:space="preserve">□ </w:t>
            </w:r>
            <w:r w:rsidR="00934350">
              <w:rPr>
                <w:rFonts w:ascii="宋体" w:hAnsi="宋体" w:cs="Arial" w:hint="eastAsia"/>
                <w:kern w:val="0"/>
                <w:szCs w:val="21"/>
              </w:rPr>
              <w:t>康复医学科</w:t>
            </w:r>
            <w:r w:rsidRPr="000F2475">
              <w:rPr>
                <w:rFonts w:ascii="宋体" w:hAnsi="宋体" w:cs="Arial" w:hint="eastAsia"/>
                <w:kern w:val="0"/>
                <w:szCs w:val="21"/>
              </w:rPr>
              <w:t>护理常规</w:t>
            </w:r>
          </w:p>
          <w:p w:rsidR="00725646" w:rsidRPr="000F2475" w:rsidRDefault="003621E4" w:rsidP="00107977">
            <w:pPr>
              <w:widowControl/>
              <w:tabs>
                <w:tab w:val="left" w:pos="360"/>
              </w:tabs>
              <w:spacing w:line="260" w:lineRule="exact"/>
              <w:ind w:left="360" w:hanging="360"/>
              <w:jc w:val="left"/>
              <w:rPr>
                <w:rFonts w:ascii="宋体" w:hAnsi="宋体" w:cs="Arial"/>
                <w:kern w:val="0"/>
                <w:szCs w:val="21"/>
              </w:rPr>
            </w:pPr>
            <w:r w:rsidRPr="000F2475">
              <w:rPr>
                <w:rFonts w:ascii="宋体" w:hAnsi="宋体"/>
                <w:color w:val="000000"/>
                <w:szCs w:val="21"/>
              </w:rPr>
              <w:t>□</w:t>
            </w:r>
            <w:r w:rsidR="000F2475" w:rsidRPr="000F2475">
              <w:rPr>
                <w:rFonts w:ascii="宋体" w:hAnsi="宋体" w:cs="Arial" w:hint="eastAsia"/>
                <w:kern w:val="0"/>
                <w:szCs w:val="21"/>
              </w:rPr>
              <w:t>二</w:t>
            </w:r>
            <w:r w:rsidR="00725646" w:rsidRPr="000F2475">
              <w:rPr>
                <w:rFonts w:ascii="宋体" w:hAnsi="宋体" w:cs="Arial"/>
                <w:kern w:val="0"/>
                <w:szCs w:val="21"/>
              </w:rPr>
              <w:t>级护理</w:t>
            </w:r>
          </w:p>
          <w:p w:rsidR="00725646" w:rsidRPr="000F2475" w:rsidRDefault="003621E4" w:rsidP="00107977">
            <w:pPr>
              <w:widowControl/>
              <w:tabs>
                <w:tab w:val="left" w:pos="360"/>
              </w:tabs>
              <w:spacing w:line="260" w:lineRule="exact"/>
              <w:ind w:left="360" w:hanging="360"/>
              <w:jc w:val="left"/>
              <w:rPr>
                <w:rFonts w:ascii="宋体" w:hAnsi="宋体" w:cs="Arial"/>
                <w:kern w:val="0"/>
                <w:szCs w:val="21"/>
              </w:rPr>
            </w:pPr>
            <w:r w:rsidRPr="000F2475">
              <w:rPr>
                <w:rFonts w:ascii="宋体" w:hAnsi="宋体"/>
                <w:color w:val="000000"/>
                <w:szCs w:val="21"/>
              </w:rPr>
              <w:t>□</w:t>
            </w:r>
            <w:r w:rsidR="00725646" w:rsidRPr="000F2475">
              <w:rPr>
                <w:rFonts w:ascii="宋体" w:hAnsi="宋体" w:cs="Arial" w:hint="eastAsia"/>
                <w:kern w:val="0"/>
                <w:szCs w:val="21"/>
              </w:rPr>
              <w:t>营养神经药物</w:t>
            </w:r>
          </w:p>
          <w:p w:rsidR="00725646" w:rsidRPr="000F2475" w:rsidRDefault="003621E4" w:rsidP="00107977">
            <w:pPr>
              <w:widowControl/>
              <w:tabs>
                <w:tab w:val="left" w:pos="360"/>
              </w:tabs>
              <w:spacing w:line="260" w:lineRule="exact"/>
              <w:ind w:left="360" w:hanging="360"/>
              <w:jc w:val="left"/>
              <w:rPr>
                <w:rFonts w:ascii="宋体" w:hAnsi="宋体" w:cs="Arial"/>
                <w:kern w:val="0"/>
                <w:szCs w:val="21"/>
              </w:rPr>
            </w:pPr>
            <w:r w:rsidRPr="000F2475">
              <w:rPr>
                <w:rFonts w:ascii="宋体" w:hAnsi="宋体"/>
                <w:color w:val="000000"/>
                <w:szCs w:val="21"/>
              </w:rPr>
              <w:t>□</w:t>
            </w:r>
            <w:r w:rsidR="00725646" w:rsidRPr="000F2475">
              <w:rPr>
                <w:rFonts w:ascii="宋体" w:hAnsi="宋体" w:cs="Arial" w:hint="eastAsia"/>
                <w:kern w:val="0"/>
                <w:szCs w:val="21"/>
              </w:rPr>
              <w:t>减轻神经水肿、消除炎性反应药物</w:t>
            </w:r>
          </w:p>
          <w:p w:rsidR="00725646" w:rsidRPr="000F2475" w:rsidRDefault="003621E4" w:rsidP="00107977">
            <w:pPr>
              <w:widowControl/>
              <w:tabs>
                <w:tab w:val="left" w:pos="360"/>
              </w:tabs>
              <w:spacing w:line="260" w:lineRule="exact"/>
              <w:ind w:left="360" w:hanging="360"/>
              <w:jc w:val="left"/>
              <w:rPr>
                <w:rFonts w:ascii="宋体" w:hAnsi="宋体" w:cs="Arial"/>
                <w:kern w:val="0"/>
                <w:szCs w:val="21"/>
              </w:rPr>
            </w:pPr>
            <w:r w:rsidRPr="000F2475">
              <w:rPr>
                <w:rFonts w:ascii="宋体" w:hAnsi="宋体"/>
                <w:color w:val="000000"/>
                <w:szCs w:val="21"/>
              </w:rPr>
              <w:t>□</w:t>
            </w:r>
            <w:r w:rsidR="00725646" w:rsidRPr="000F2475">
              <w:rPr>
                <w:rFonts w:ascii="宋体" w:hAnsi="宋体" w:cs="Arial" w:hint="eastAsia"/>
                <w:kern w:val="0"/>
                <w:szCs w:val="21"/>
              </w:rPr>
              <w:t>其他</w:t>
            </w:r>
            <w:r w:rsidR="00725646" w:rsidRPr="000F2475">
              <w:rPr>
                <w:rFonts w:ascii="宋体" w:hAnsi="宋体" w:cs="Arial"/>
                <w:kern w:val="0"/>
                <w:szCs w:val="21"/>
              </w:rPr>
              <w:t>用药依据病情下达</w:t>
            </w:r>
          </w:p>
          <w:p w:rsidR="000F2475" w:rsidRDefault="000F2475" w:rsidP="00107977">
            <w:pPr>
              <w:spacing w:line="260" w:lineRule="exact"/>
              <w:rPr>
                <w:rFonts w:ascii="宋体" w:hAnsi="宋体"/>
                <w:color w:val="000000"/>
                <w:szCs w:val="21"/>
              </w:rPr>
            </w:pPr>
            <w:r w:rsidRPr="000F2475">
              <w:rPr>
                <w:rFonts w:ascii="宋体" w:hAnsi="宋体"/>
                <w:color w:val="000000"/>
                <w:szCs w:val="21"/>
              </w:rPr>
              <w:t>□</w:t>
            </w:r>
            <w:r w:rsidRPr="000F2475">
              <w:rPr>
                <w:rFonts w:ascii="宋体" w:hAnsi="宋体" w:hint="eastAsia"/>
                <w:color w:val="000000"/>
                <w:szCs w:val="21"/>
              </w:rPr>
              <w:t xml:space="preserve"> 物理因子治疗</w:t>
            </w:r>
          </w:p>
          <w:p w:rsidR="0004269C" w:rsidRDefault="0004269C" w:rsidP="00107977">
            <w:pPr>
              <w:spacing w:line="260" w:lineRule="exact"/>
              <w:rPr>
                <w:rFonts w:ascii="宋体" w:hAnsi="宋体"/>
                <w:color w:val="000000"/>
                <w:szCs w:val="21"/>
              </w:rPr>
            </w:pPr>
            <w:r w:rsidRPr="000F2475">
              <w:rPr>
                <w:rFonts w:ascii="宋体" w:hAnsi="宋体"/>
                <w:color w:val="000000"/>
                <w:szCs w:val="21"/>
              </w:rPr>
              <w:t>□</w:t>
            </w:r>
            <w:r>
              <w:rPr>
                <w:rFonts w:ascii="宋体" w:hAnsi="宋体" w:hint="eastAsia"/>
                <w:color w:val="000000"/>
                <w:szCs w:val="21"/>
              </w:rPr>
              <w:t xml:space="preserve"> 肌力训练</w:t>
            </w:r>
          </w:p>
          <w:p w:rsidR="0004269C" w:rsidRPr="0004269C" w:rsidRDefault="0004269C" w:rsidP="00107977">
            <w:pPr>
              <w:spacing w:line="260" w:lineRule="exact"/>
              <w:rPr>
                <w:rFonts w:ascii="宋体" w:hAnsi="宋体"/>
                <w:color w:val="000000"/>
                <w:szCs w:val="21"/>
              </w:rPr>
            </w:pPr>
            <w:r w:rsidRPr="000F2475">
              <w:rPr>
                <w:rFonts w:ascii="宋体" w:hAnsi="宋体"/>
                <w:color w:val="000000"/>
                <w:szCs w:val="21"/>
              </w:rPr>
              <w:t>□</w:t>
            </w:r>
            <w:r>
              <w:rPr>
                <w:rFonts w:ascii="宋体" w:hAnsi="宋体" w:hint="eastAsia"/>
                <w:color w:val="000000"/>
                <w:szCs w:val="21"/>
              </w:rPr>
              <w:t xml:space="preserve"> ADL训练</w:t>
            </w:r>
          </w:p>
          <w:p w:rsidR="00725646" w:rsidRPr="000F2475" w:rsidRDefault="00725646" w:rsidP="00107977">
            <w:pPr>
              <w:spacing w:line="260" w:lineRule="exact"/>
              <w:rPr>
                <w:rFonts w:ascii="宋体" w:hAnsi="宋体"/>
                <w:b/>
                <w:szCs w:val="21"/>
              </w:rPr>
            </w:pPr>
            <w:r w:rsidRPr="000F2475">
              <w:rPr>
                <w:rFonts w:ascii="宋体" w:hAnsi="宋体"/>
                <w:b/>
                <w:bCs/>
                <w:color w:val="000000"/>
                <w:szCs w:val="21"/>
              </w:rPr>
              <w:t>临时</w:t>
            </w:r>
            <w:r w:rsidRPr="000F2475">
              <w:rPr>
                <w:rFonts w:ascii="宋体" w:hAnsi="宋体"/>
                <w:b/>
                <w:bCs/>
                <w:szCs w:val="21"/>
              </w:rPr>
              <w:t>医嘱：</w:t>
            </w:r>
          </w:p>
          <w:p w:rsidR="00725646" w:rsidRPr="000F2475" w:rsidRDefault="003621E4" w:rsidP="00107977">
            <w:pPr>
              <w:widowControl/>
              <w:tabs>
                <w:tab w:val="left" w:pos="360"/>
              </w:tabs>
              <w:spacing w:line="260" w:lineRule="exact"/>
              <w:ind w:left="360" w:hanging="360"/>
              <w:jc w:val="left"/>
              <w:rPr>
                <w:rFonts w:ascii="宋体" w:hAnsi="宋体" w:cs="Arial"/>
                <w:kern w:val="0"/>
                <w:szCs w:val="21"/>
              </w:rPr>
            </w:pPr>
            <w:r w:rsidRPr="000F2475">
              <w:rPr>
                <w:rFonts w:ascii="宋体" w:hAnsi="宋体"/>
                <w:color w:val="000000"/>
                <w:szCs w:val="21"/>
              </w:rPr>
              <w:t>□</w:t>
            </w:r>
            <w:r w:rsidR="00725646" w:rsidRPr="000F2475">
              <w:rPr>
                <w:rFonts w:ascii="宋体" w:hAnsi="宋体" w:cs="Arial" w:hint="eastAsia"/>
                <w:kern w:val="0"/>
                <w:szCs w:val="21"/>
              </w:rPr>
              <w:t>复查异常化验</w:t>
            </w:r>
          </w:p>
          <w:p w:rsidR="00725646" w:rsidRPr="000F2475" w:rsidRDefault="003621E4" w:rsidP="00107977">
            <w:pPr>
              <w:widowControl/>
              <w:tabs>
                <w:tab w:val="left" w:pos="360"/>
              </w:tabs>
              <w:spacing w:line="260" w:lineRule="exact"/>
              <w:ind w:left="360" w:hanging="360"/>
              <w:jc w:val="left"/>
              <w:rPr>
                <w:rFonts w:ascii="宋体" w:hAnsi="宋体" w:cs="Arial"/>
                <w:kern w:val="0"/>
                <w:szCs w:val="21"/>
              </w:rPr>
            </w:pPr>
            <w:r w:rsidRPr="000F2475">
              <w:rPr>
                <w:rFonts w:ascii="宋体" w:hAnsi="宋体"/>
                <w:color w:val="000000"/>
                <w:szCs w:val="21"/>
              </w:rPr>
              <w:t>□</w:t>
            </w:r>
            <w:r w:rsidR="00725646" w:rsidRPr="000F2475">
              <w:rPr>
                <w:rFonts w:ascii="宋体" w:hAnsi="宋体" w:cs="Arial" w:hint="eastAsia"/>
                <w:kern w:val="0"/>
                <w:szCs w:val="21"/>
              </w:rPr>
              <w:t>依据病情需要下达</w:t>
            </w:r>
          </w:p>
          <w:p w:rsidR="00725646" w:rsidRPr="000F2475" w:rsidRDefault="00725646" w:rsidP="00107977">
            <w:pPr>
              <w:spacing w:line="260" w:lineRule="exact"/>
              <w:rPr>
                <w:rFonts w:ascii="宋体" w:hAnsi="宋体"/>
                <w:color w:val="000000"/>
                <w:szCs w:val="21"/>
              </w:rPr>
            </w:pPr>
          </w:p>
        </w:tc>
      </w:tr>
      <w:tr w:rsidR="00B94F03" w:rsidRPr="000F2475">
        <w:trPr>
          <w:cantSplit/>
          <w:trHeight w:val="1076"/>
          <w:jc w:val="center"/>
        </w:trPr>
        <w:tc>
          <w:tcPr>
            <w:tcW w:w="657" w:type="dxa"/>
            <w:vAlign w:val="center"/>
          </w:tcPr>
          <w:p w:rsidR="00B94F03" w:rsidRPr="00107977" w:rsidRDefault="00B94F03" w:rsidP="00107977">
            <w:pPr>
              <w:spacing w:line="260" w:lineRule="exact"/>
              <w:jc w:val="center"/>
              <w:rPr>
                <w:rFonts w:ascii="黑体" w:eastAsia="黑体" w:hAnsi="黑体" w:cs="Arial"/>
                <w:kern w:val="0"/>
                <w:szCs w:val="21"/>
              </w:rPr>
            </w:pPr>
            <w:r w:rsidRPr="00107977">
              <w:rPr>
                <w:rFonts w:ascii="黑体" w:eastAsia="黑体" w:hAnsi="黑体" w:cs="Arial"/>
                <w:kern w:val="0"/>
                <w:szCs w:val="21"/>
              </w:rPr>
              <w:t>主要</w:t>
            </w:r>
          </w:p>
          <w:p w:rsidR="00B94F03" w:rsidRPr="00107977" w:rsidRDefault="00B94F03" w:rsidP="00107977">
            <w:pPr>
              <w:spacing w:line="260" w:lineRule="exact"/>
              <w:jc w:val="center"/>
              <w:rPr>
                <w:rFonts w:ascii="黑体" w:eastAsia="黑体" w:hAnsi="黑体" w:cs="Arial"/>
                <w:kern w:val="0"/>
                <w:szCs w:val="21"/>
              </w:rPr>
            </w:pPr>
            <w:r w:rsidRPr="00107977">
              <w:rPr>
                <w:rFonts w:ascii="黑体" w:eastAsia="黑体" w:hAnsi="黑体" w:cs="Arial"/>
                <w:kern w:val="0"/>
                <w:szCs w:val="21"/>
              </w:rPr>
              <w:t>护理</w:t>
            </w:r>
          </w:p>
          <w:p w:rsidR="00B94F03" w:rsidRPr="00107977" w:rsidRDefault="00B94F03" w:rsidP="00107977">
            <w:pPr>
              <w:spacing w:line="260" w:lineRule="exact"/>
              <w:jc w:val="center"/>
              <w:rPr>
                <w:rFonts w:ascii="黑体" w:eastAsia="黑体" w:hAnsi="黑体" w:cs="Arial"/>
                <w:kern w:val="0"/>
                <w:szCs w:val="21"/>
              </w:rPr>
            </w:pPr>
            <w:r w:rsidRPr="00107977">
              <w:rPr>
                <w:rFonts w:ascii="黑体" w:eastAsia="黑体" w:hAnsi="黑体" w:cs="Arial"/>
                <w:kern w:val="0"/>
                <w:szCs w:val="21"/>
              </w:rPr>
              <w:t>工作</w:t>
            </w:r>
          </w:p>
        </w:tc>
        <w:tc>
          <w:tcPr>
            <w:tcW w:w="2940" w:type="dxa"/>
          </w:tcPr>
          <w:p w:rsidR="00B94F03" w:rsidRPr="000F2475" w:rsidRDefault="00B94F03" w:rsidP="00107977">
            <w:pPr>
              <w:spacing w:line="260" w:lineRule="exact"/>
              <w:rPr>
                <w:rFonts w:ascii="宋体" w:hAnsi="宋体"/>
                <w:color w:val="000000"/>
                <w:szCs w:val="21"/>
              </w:rPr>
            </w:pPr>
            <w:r w:rsidRPr="000F2475">
              <w:rPr>
                <w:rFonts w:ascii="宋体" w:hAnsi="宋体"/>
                <w:color w:val="000000"/>
                <w:szCs w:val="21"/>
              </w:rPr>
              <w:t>□</w:t>
            </w:r>
            <w:r w:rsidRPr="000F2475">
              <w:rPr>
                <w:rFonts w:ascii="宋体" w:hAnsi="宋体" w:hint="eastAsia"/>
                <w:color w:val="000000"/>
                <w:szCs w:val="21"/>
              </w:rPr>
              <w:t>体位摆放</w:t>
            </w:r>
          </w:p>
          <w:p w:rsidR="00B94F03" w:rsidRPr="000F2475" w:rsidRDefault="00B94F03" w:rsidP="00107977">
            <w:pPr>
              <w:spacing w:line="260" w:lineRule="exact"/>
              <w:rPr>
                <w:rFonts w:ascii="宋体" w:hAnsi="宋体"/>
                <w:color w:val="000000"/>
                <w:szCs w:val="21"/>
              </w:rPr>
            </w:pPr>
            <w:r w:rsidRPr="000F2475">
              <w:rPr>
                <w:rFonts w:ascii="宋体" w:hAnsi="宋体"/>
                <w:color w:val="000000"/>
                <w:szCs w:val="21"/>
              </w:rPr>
              <w:t>□</w:t>
            </w:r>
            <w:r w:rsidRPr="000F2475">
              <w:rPr>
                <w:rFonts w:ascii="宋体" w:hAnsi="宋体" w:hint="eastAsia"/>
                <w:color w:val="000000"/>
                <w:szCs w:val="21"/>
              </w:rPr>
              <w:t>入院宣教及</w:t>
            </w:r>
            <w:r w:rsidR="00934350">
              <w:rPr>
                <w:rFonts w:ascii="宋体" w:hAnsi="宋体" w:hint="eastAsia"/>
                <w:color w:val="000000"/>
                <w:szCs w:val="21"/>
              </w:rPr>
              <w:t>护理评定</w:t>
            </w:r>
          </w:p>
          <w:p w:rsidR="00B94F03" w:rsidRPr="000F2475" w:rsidRDefault="00B94F03" w:rsidP="00107977">
            <w:pPr>
              <w:widowControl/>
              <w:tabs>
                <w:tab w:val="left" w:pos="360"/>
              </w:tabs>
              <w:spacing w:line="260" w:lineRule="exact"/>
              <w:jc w:val="left"/>
              <w:rPr>
                <w:rFonts w:ascii="宋体" w:hAnsi="宋体" w:cs="Arial"/>
                <w:kern w:val="0"/>
                <w:szCs w:val="21"/>
              </w:rPr>
            </w:pPr>
          </w:p>
        </w:tc>
        <w:tc>
          <w:tcPr>
            <w:tcW w:w="2771" w:type="dxa"/>
          </w:tcPr>
          <w:p w:rsidR="00B94F03" w:rsidRPr="000F2475" w:rsidRDefault="00B94F03" w:rsidP="00107977">
            <w:pPr>
              <w:spacing w:line="260" w:lineRule="exact"/>
              <w:rPr>
                <w:rFonts w:ascii="宋体" w:hAnsi="宋体"/>
                <w:color w:val="000000"/>
                <w:szCs w:val="21"/>
              </w:rPr>
            </w:pPr>
            <w:r w:rsidRPr="000F2475">
              <w:rPr>
                <w:rFonts w:ascii="宋体" w:hAnsi="宋体"/>
                <w:color w:val="000000"/>
                <w:szCs w:val="21"/>
              </w:rPr>
              <w:t>□</w:t>
            </w:r>
            <w:r w:rsidRPr="000F2475">
              <w:rPr>
                <w:rFonts w:ascii="宋体" w:hAnsi="宋体" w:hint="eastAsia"/>
                <w:color w:val="000000"/>
                <w:szCs w:val="21"/>
              </w:rPr>
              <w:t>体位摆放</w:t>
            </w:r>
          </w:p>
          <w:p w:rsidR="00B94F03" w:rsidRPr="000F2475" w:rsidRDefault="00B94F03" w:rsidP="00107977">
            <w:pPr>
              <w:spacing w:line="260" w:lineRule="exact"/>
              <w:rPr>
                <w:rFonts w:ascii="宋体" w:hAnsi="宋体"/>
                <w:color w:val="000000"/>
                <w:szCs w:val="21"/>
              </w:rPr>
            </w:pPr>
            <w:r w:rsidRPr="000F2475">
              <w:rPr>
                <w:rFonts w:ascii="宋体" w:hAnsi="宋体"/>
                <w:color w:val="000000"/>
                <w:szCs w:val="21"/>
              </w:rPr>
              <w:t>□</w:t>
            </w:r>
            <w:r w:rsidRPr="000F2475">
              <w:rPr>
                <w:rFonts w:ascii="宋体" w:hAnsi="宋体" w:hint="eastAsia"/>
                <w:color w:val="000000"/>
                <w:szCs w:val="21"/>
              </w:rPr>
              <w:t>正确执行医嘱</w:t>
            </w:r>
          </w:p>
          <w:p w:rsidR="00B94F03" w:rsidRPr="000F2475" w:rsidRDefault="00B94F03" w:rsidP="00107977">
            <w:pPr>
              <w:spacing w:line="260" w:lineRule="exact"/>
              <w:rPr>
                <w:rFonts w:ascii="宋体" w:hAnsi="宋体"/>
                <w:color w:val="000000"/>
                <w:szCs w:val="21"/>
              </w:rPr>
            </w:pPr>
            <w:r w:rsidRPr="000F2475">
              <w:rPr>
                <w:rFonts w:ascii="宋体" w:hAnsi="宋体"/>
                <w:color w:val="000000"/>
                <w:szCs w:val="21"/>
              </w:rPr>
              <w:t>□</w:t>
            </w:r>
            <w:r w:rsidRPr="000F2475">
              <w:rPr>
                <w:rFonts w:ascii="宋体" w:hAnsi="宋体" w:hint="eastAsia"/>
                <w:color w:val="000000"/>
                <w:szCs w:val="21"/>
              </w:rPr>
              <w:t>每日</w:t>
            </w:r>
            <w:r w:rsidR="00934350">
              <w:rPr>
                <w:rFonts w:ascii="宋体" w:hAnsi="宋体" w:hint="eastAsia"/>
                <w:color w:val="000000"/>
                <w:szCs w:val="21"/>
              </w:rPr>
              <w:t>护理评定</w:t>
            </w:r>
          </w:p>
          <w:p w:rsidR="00B94F03" w:rsidRPr="000F2475" w:rsidRDefault="00B94F03" w:rsidP="00107977">
            <w:pPr>
              <w:spacing w:line="260" w:lineRule="exact"/>
              <w:rPr>
                <w:rFonts w:ascii="宋体" w:hAnsi="宋体"/>
                <w:color w:val="000000"/>
                <w:szCs w:val="21"/>
              </w:rPr>
            </w:pPr>
            <w:r w:rsidRPr="000F2475">
              <w:rPr>
                <w:rFonts w:ascii="宋体" w:hAnsi="宋体"/>
                <w:color w:val="000000"/>
                <w:szCs w:val="21"/>
              </w:rPr>
              <w:t>□心理与生活护理</w:t>
            </w:r>
          </w:p>
        </w:tc>
        <w:tc>
          <w:tcPr>
            <w:tcW w:w="2946" w:type="dxa"/>
          </w:tcPr>
          <w:p w:rsidR="00B94F03" w:rsidRPr="000F2475" w:rsidRDefault="00B94F03" w:rsidP="00107977">
            <w:pPr>
              <w:spacing w:line="260" w:lineRule="exact"/>
              <w:rPr>
                <w:rFonts w:ascii="宋体" w:hAnsi="宋体"/>
                <w:color w:val="000000"/>
                <w:szCs w:val="21"/>
              </w:rPr>
            </w:pPr>
            <w:r w:rsidRPr="000F2475">
              <w:rPr>
                <w:rFonts w:ascii="宋体" w:hAnsi="宋体"/>
                <w:color w:val="000000"/>
                <w:szCs w:val="21"/>
              </w:rPr>
              <w:t>□</w:t>
            </w:r>
            <w:r w:rsidRPr="000F2475">
              <w:rPr>
                <w:rFonts w:ascii="宋体" w:hAnsi="宋体" w:hint="eastAsia"/>
                <w:color w:val="000000"/>
                <w:szCs w:val="21"/>
              </w:rPr>
              <w:t>体位摆放</w:t>
            </w:r>
          </w:p>
          <w:p w:rsidR="00B94F03" w:rsidRPr="000F2475" w:rsidRDefault="00B94F03" w:rsidP="00107977">
            <w:pPr>
              <w:spacing w:line="260" w:lineRule="exact"/>
              <w:rPr>
                <w:rFonts w:ascii="宋体" w:hAnsi="宋体"/>
                <w:color w:val="000000"/>
                <w:szCs w:val="21"/>
              </w:rPr>
            </w:pPr>
            <w:r w:rsidRPr="000F2475">
              <w:rPr>
                <w:rFonts w:ascii="宋体" w:hAnsi="宋体"/>
                <w:color w:val="000000"/>
                <w:szCs w:val="21"/>
              </w:rPr>
              <w:t>□</w:t>
            </w:r>
            <w:r w:rsidRPr="000F2475">
              <w:rPr>
                <w:rFonts w:ascii="宋体" w:hAnsi="宋体" w:hint="eastAsia"/>
                <w:color w:val="000000"/>
                <w:szCs w:val="21"/>
              </w:rPr>
              <w:t>正确执行医嘱</w:t>
            </w:r>
          </w:p>
          <w:p w:rsidR="00B94F03" w:rsidRPr="000F2475" w:rsidRDefault="00B94F03" w:rsidP="00107977">
            <w:pPr>
              <w:spacing w:line="260" w:lineRule="exact"/>
              <w:rPr>
                <w:rFonts w:ascii="宋体" w:hAnsi="宋体"/>
                <w:color w:val="000000"/>
                <w:szCs w:val="21"/>
              </w:rPr>
            </w:pPr>
            <w:r w:rsidRPr="000F2475">
              <w:rPr>
                <w:rFonts w:ascii="宋体" w:hAnsi="宋体"/>
                <w:color w:val="000000"/>
                <w:szCs w:val="21"/>
              </w:rPr>
              <w:t>□</w:t>
            </w:r>
            <w:r w:rsidRPr="000F2475">
              <w:rPr>
                <w:rFonts w:ascii="宋体" w:hAnsi="宋体" w:hint="eastAsia"/>
                <w:color w:val="000000"/>
                <w:szCs w:val="21"/>
              </w:rPr>
              <w:t>每日</w:t>
            </w:r>
            <w:r w:rsidR="00934350">
              <w:rPr>
                <w:rFonts w:ascii="宋体" w:hAnsi="宋体" w:hint="eastAsia"/>
                <w:color w:val="000000"/>
                <w:szCs w:val="21"/>
              </w:rPr>
              <w:t>护理评定</w:t>
            </w:r>
          </w:p>
          <w:p w:rsidR="00B94F03" w:rsidRPr="000F2475" w:rsidRDefault="00B94F03" w:rsidP="00107977">
            <w:pPr>
              <w:widowControl/>
              <w:tabs>
                <w:tab w:val="left" w:pos="360"/>
              </w:tabs>
              <w:spacing w:line="260" w:lineRule="exact"/>
              <w:ind w:left="360" w:hanging="360"/>
              <w:jc w:val="left"/>
              <w:rPr>
                <w:rFonts w:ascii="宋体" w:hAnsi="宋体"/>
                <w:color w:val="000000"/>
                <w:szCs w:val="21"/>
              </w:rPr>
            </w:pPr>
            <w:r w:rsidRPr="000F2475">
              <w:rPr>
                <w:rFonts w:ascii="宋体" w:hAnsi="宋体"/>
                <w:color w:val="000000"/>
                <w:szCs w:val="21"/>
              </w:rPr>
              <w:t>□心理与生活护理</w:t>
            </w:r>
          </w:p>
        </w:tc>
      </w:tr>
      <w:tr w:rsidR="00B94F03" w:rsidRPr="000F2475">
        <w:trPr>
          <w:cantSplit/>
          <w:jc w:val="center"/>
        </w:trPr>
        <w:tc>
          <w:tcPr>
            <w:tcW w:w="657" w:type="dxa"/>
            <w:vAlign w:val="center"/>
          </w:tcPr>
          <w:p w:rsidR="00B94F03" w:rsidRPr="00107977" w:rsidRDefault="00B94F03" w:rsidP="00107977">
            <w:pPr>
              <w:widowControl/>
              <w:spacing w:line="260" w:lineRule="exact"/>
              <w:jc w:val="left"/>
              <w:rPr>
                <w:rFonts w:ascii="黑体" w:eastAsia="黑体" w:hAnsi="黑体" w:cs="Arial"/>
                <w:kern w:val="0"/>
                <w:szCs w:val="21"/>
              </w:rPr>
            </w:pPr>
            <w:r w:rsidRPr="00107977">
              <w:rPr>
                <w:rFonts w:ascii="黑体" w:eastAsia="黑体" w:hAnsi="黑体" w:cs="Arial"/>
                <w:kern w:val="0"/>
                <w:szCs w:val="21"/>
              </w:rPr>
              <w:t>病情</w:t>
            </w:r>
          </w:p>
          <w:p w:rsidR="00B94F03" w:rsidRPr="00107977" w:rsidRDefault="00B94F03" w:rsidP="00107977">
            <w:pPr>
              <w:widowControl/>
              <w:spacing w:line="260" w:lineRule="exact"/>
              <w:jc w:val="left"/>
              <w:rPr>
                <w:rFonts w:ascii="黑体" w:eastAsia="黑体" w:hAnsi="黑体" w:cs="Arial"/>
                <w:kern w:val="0"/>
                <w:szCs w:val="21"/>
              </w:rPr>
            </w:pPr>
            <w:r w:rsidRPr="00107977">
              <w:rPr>
                <w:rFonts w:ascii="黑体" w:eastAsia="黑体" w:hAnsi="黑体" w:cs="Arial"/>
                <w:kern w:val="0"/>
                <w:szCs w:val="21"/>
              </w:rPr>
              <w:t>变异记录</w:t>
            </w:r>
          </w:p>
        </w:tc>
        <w:tc>
          <w:tcPr>
            <w:tcW w:w="2940" w:type="dxa"/>
          </w:tcPr>
          <w:p w:rsidR="00B94F03" w:rsidRPr="000F2475" w:rsidRDefault="00B94F03" w:rsidP="00107977">
            <w:pPr>
              <w:widowControl/>
              <w:spacing w:line="260" w:lineRule="exact"/>
              <w:rPr>
                <w:rFonts w:ascii="宋体" w:hAnsi="宋体"/>
                <w:color w:val="000000"/>
                <w:kern w:val="0"/>
                <w:szCs w:val="21"/>
              </w:rPr>
            </w:pPr>
            <w:r w:rsidRPr="000F2475">
              <w:rPr>
                <w:rFonts w:ascii="宋体" w:hAnsi="宋体"/>
                <w:color w:val="000000"/>
                <w:szCs w:val="21"/>
              </w:rPr>
              <w:t>□</w:t>
            </w:r>
            <w:r w:rsidRPr="000F2475">
              <w:rPr>
                <w:rFonts w:ascii="宋体" w:hAnsi="宋体" w:cs="Arial"/>
                <w:kern w:val="0"/>
                <w:szCs w:val="21"/>
              </w:rPr>
              <w:t xml:space="preserve">无 </w:t>
            </w:r>
            <w:r w:rsidRPr="000F2475">
              <w:rPr>
                <w:rFonts w:ascii="宋体" w:hAnsi="宋体"/>
                <w:color w:val="000000"/>
                <w:szCs w:val="21"/>
              </w:rPr>
              <w:t>□</w:t>
            </w:r>
            <w:r w:rsidRPr="000F2475">
              <w:rPr>
                <w:rFonts w:ascii="宋体" w:hAnsi="宋体" w:cs="Arial"/>
                <w:kern w:val="0"/>
                <w:szCs w:val="21"/>
              </w:rPr>
              <w:t>有，原因：</w:t>
            </w:r>
          </w:p>
          <w:p w:rsidR="00B94F03" w:rsidRPr="000F2475" w:rsidRDefault="00B94F03" w:rsidP="00107977">
            <w:pPr>
              <w:widowControl/>
              <w:spacing w:line="260" w:lineRule="exact"/>
              <w:rPr>
                <w:rFonts w:ascii="宋体" w:hAnsi="宋体"/>
                <w:color w:val="000000"/>
                <w:kern w:val="0"/>
                <w:szCs w:val="21"/>
              </w:rPr>
            </w:pPr>
            <w:r w:rsidRPr="000F2475">
              <w:rPr>
                <w:rFonts w:ascii="宋体" w:hAnsi="宋体"/>
                <w:color w:val="000000"/>
                <w:kern w:val="0"/>
                <w:szCs w:val="21"/>
              </w:rPr>
              <w:t>1.</w:t>
            </w:r>
          </w:p>
          <w:p w:rsidR="00B94F03" w:rsidRPr="000F2475" w:rsidRDefault="00B94F03" w:rsidP="00107977">
            <w:pPr>
              <w:widowControl/>
              <w:spacing w:line="260" w:lineRule="exact"/>
              <w:rPr>
                <w:rFonts w:ascii="宋体" w:hAnsi="宋体"/>
                <w:color w:val="000000"/>
                <w:kern w:val="0"/>
                <w:szCs w:val="21"/>
              </w:rPr>
            </w:pPr>
            <w:r w:rsidRPr="000F2475">
              <w:rPr>
                <w:rFonts w:ascii="宋体" w:hAnsi="宋体"/>
                <w:color w:val="000000"/>
                <w:kern w:val="0"/>
                <w:szCs w:val="21"/>
              </w:rPr>
              <w:t>2.</w:t>
            </w:r>
          </w:p>
        </w:tc>
        <w:tc>
          <w:tcPr>
            <w:tcW w:w="2771" w:type="dxa"/>
          </w:tcPr>
          <w:p w:rsidR="00B94F03" w:rsidRPr="000F2475" w:rsidRDefault="00B94F03" w:rsidP="00107977">
            <w:pPr>
              <w:widowControl/>
              <w:spacing w:line="260" w:lineRule="exact"/>
              <w:rPr>
                <w:rFonts w:ascii="宋体" w:hAnsi="宋体"/>
                <w:color w:val="000000"/>
                <w:kern w:val="0"/>
                <w:szCs w:val="21"/>
              </w:rPr>
            </w:pPr>
            <w:r w:rsidRPr="000F2475">
              <w:rPr>
                <w:rFonts w:ascii="宋体" w:hAnsi="宋体"/>
                <w:color w:val="000000"/>
                <w:szCs w:val="21"/>
              </w:rPr>
              <w:t>□</w:t>
            </w:r>
            <w:r w:rsidRPr="000F2475">
              <w:rPr>
                <w:rFonts w:ascii="宋体" w:hAnsi="宋体" w:cs="Arial"/>
                <w:kern w:val="0"/>
                <w:szCs w:val="21"/>
              </w:rPr>
              <w:t>无</w:t>
            </w:r>
            <w:r w:rsidRPr="000F2475">
              <w:rPr>
                <w:rFonts w:ascii="宋体" w:hAnsi="宋体"/>
                <w:color w:val="000000"/>
                <w:szCs w:val="21"/>
              </w:rPr>
              <w:t>□</w:t>
            </w:r>
            <w:r w:rsidRPr="000F2475">
              <w:rPr>
                <w:rFonts w:ascii="宋体" w:hAnsi="宋体" w:cs="Arial"/>
                <w:kern w:val="0"/>
                <w:szCs w:val="21"/>
              </w:rPr>
              <w:t>有，原因：</w:t>
            </w:r>
          </w:p>
          <w:p w:rsidR="00B94F03" w:rsidRPr="000F2475" w:rsidRDefault="00B94F03" w:rsidP="00107977">
            <w:pPr>
              <w:widowControl/>
              <w:spacing w:line="260" w:lineRule="exact"/>
              <w:rPr>
                <w:rFonts w:ascii="宋体" w:hAnsi="宋体"/>
                <w:color w:val="000000"/>
                <w:kern w:val="0"/>
                <w:szCs w:val="21"/>
              </w:rPr>
            </w:pPr>
            <w:r w:rsidRPr="000F2475">
              <w:rPr>
                <w:rFonts w:ascii="宋体" w:hAnsi="宋体"/>
                <w:color w:val="000000"/>
                <w:kern w:val="0"/>
                <w:szCs w:val="21"/>
              </w:rPr>
              <w:t>1.</w:t>
            </w:r>
          </w:p>
          <w:p w:rsidR="00B94F03" w:rsidRPr="000F2475" w:rsidRDefault="00B94F03" w:rsidP="00107977">
            <w:pPr>
              <w:spacing w:line="260" w:lineRule="exact"/>
              <w:rPr>
                <w:rFonts w:ascii="宋体" w:hAnsi="宋体"/>
                <w:color w:val="000000"/>
                <w:szCs w:val="21"/>
              </w:rPr>
            </w:pPr>
            <w:r w:rsidRPr="000F2475">
              <w:rPr>
                <w:rFonts w:ascii="宋体" w:hAnsi="宋体"/>
                <w:color w:val="000000"/>
                <w:kern w:val="0"/>
                <w:szCs w:val="21"/>
              </w:rPr>
              <w:t>2.</w:t>
            </w:r>
          </w:p>
        </w:tc>
        <w:tc>
          <w:tcPr>
            <w:tcW w:w="2946" w:type="dxa"/>
          </w:tcPr>
          <w:p w:rsidR="00B94F03" w:rsidRPr="000F2475" w:rsidRDefault="00B94F03" w:rsidP="00107977">
            <w:pPr>
              <w:widowControl/>
              <w:spacing w:line="260" w:lineRule="exact"/>
              <w:rPr>
                <w:rFonts w:ascii="宋体" w:hAnsi="宋体"/>
                <w:color w:val="000000"/>
                <w:kern w:val="0"/>
                <w:szCs w:val="21"/>
              </w:rPr>
            </w:pPr>
            <w:r w:rsidRPr="000F2475">
              <w:rPr>
                <w:rFonts w:ascii="宋体" w:hAnsi="宋体"/>
                <w:color w:val="000000"/>
                <w:szCs w:val="21"/>
              </w:rPr>
              <w:t>□</w:t>
            </w:r>
            <w:r w:rsidRPr="000F2475">
              <w:rPr>
                <w:rFonts w:ascii="宋体" w:hAnsi="宋体" w:cs="Arial"/>
                <w:kern w:val="0"/>
                <w:szCs w:val="21"/>
              </w:rPr>
              <w:t>无</w:t>
            </w:r>
            <w:r w:rsidRPr="000F2475">
              <w:rPr>
                <w:rFonts w:ascii="宋体" w:hAnsi="宋体"/>
                <w:color w:val="000000"/>
                <w:szCs w:val="21"/>
              </w:rPr>
              <w:t>□</w:t>
            </w:r>
            <w:r w:rsidRPr="000F2475">
              <w:rPr>
                <w:rFonts w:ascii="宋体" w:hAnsi="宋体" w:cs="Arial"/>
                <w:kern w:val="0"/>
                <w:szCs w:val="21"/>
              </w:rPr>
              <w:t>有，原因：</w:t>
            </w:r>
          </w:p>
          <w:p w:rsidR="00B94F03" w:rsidRPr="000F2475" w:rsidRDefault="00B94F03" w:rsidP="00107977">
            <w:pPr>
              <w:widowControl/>
              <w:spacing w:line="260" w:lineRule="exact"/>
              <w:rPr>
                <w:rFonts w:ascii="宋体" w:hAnsi="宋体"/>
                <w:color w:val="000000"/>
                <w:kern w:val="0"/>
                <w:szCs w:val="21"/>
              </w:rPr>
            </w:pPr>
            <w:r w:rsidRPr="000F2475">
              <w:rPr>
                <w:rFonts w:ascii="宋体" w:hAnsi="宋体"/>
                <w:color w:val="000000"/>
                <w:kern w:val="0"/>
                <w:szCs w:val="21"/>
              </w:rPr>
              <w:t>1.</w:t>
            </w:r>
          </w:p>
          <w:p w:rsidR="00B94F03" w:rsidRPr="000F2475" w:rsidRDefault="00B94F03" w:rsidP="00107977">
            <w:pPr>
              <w:spacing w:line="260" w:lineRule="exact"/>
              <w:rPr>
                <w:rFonts w:ascii="宋体" w:hAnsi="宋体"/>
                <w:color w:val="000000"/>
                <w:szCs w:val="21"/>
              </w:rPr>
            </w:pPr>
            <w:r w:rsidRPr="000F2475">
              <w:rPr>
                <w:rFonts w:ascii="宋体" w:hAnsi="宋体"/>
                <w:color w:val="000000"/>
                <w:kern w:val="0"/>
                <w:szCs w:val="21"/>
              </w:rPr>
              <w:t>2.</w:t>
            </w:r>
          </w:p>
        </w:tc>
      </w:tr>
      <w:tr w:rsidR="00B94F03" w:rsidRPr="000F2475">
        <w:trPr>
          <w:cantSplit/>
          <w:trHeight w:val="270"/>
          <w:jc w:val="center"/>
        </w:trPr>
        <w:tc>
          <w:tcPr>
            <w:tcW w:w="657" w:type="dxa"/>
            <w:vAlign w:val="center"/>
          </w:tcPr>
          <w:p w:rsidR="00B94F03" w:rsidRPr="00107977" w:rsidRDefault="00B94F03" w:rsidP="00107977">
            <w:pPr>
              <w:spacing w:line="260" w:lineRule="exact"/>
              <w:jc w:val="center"/>
              <w:rPr>
                <w:rFonts w:ascii="黑体" w:eastAsia="黑体" w:hAnsi="黑体"/>
                <w:color w:val="000000"/>
                <w:szCs w:val="21"/>
              </w:rPr>
            </w:pPr>
            <w:r w:rsidRPr="00107977">
              <w:rPr>
                <w:rFonts w:ascii="黑体" w:eastAsia="黑体" w:hAnsi="黑体"/>
                <w:color w:val="000000"/>
                <w:szCs w:val="21"/>
              </w:rPr>
              <w:t>护士签名</w:t>
            </w:r>
          </w:p>
        </w:tc>
        <w:tc>
          <w:tcPr>
            <w:tcW w:w="2940" w:type="dxa"/>
          </w:tcPr>
          <w:p w:rsidR="00B94F03" w:rsidRPr="000F2475" w:rsidRDefault="00B94F03" w:rsidP="00107977">
            <w:pPr>
              <w:spacing w:line="260" w:lineRule="exact"/>
              <w:rPr>
                <w:rFonts w:ascii="宋体" w:hAnsi="宋体"/>
                <w:color w:val="000000"/>
                <w:szCs w:val="21"/>
              </w:rPr>
            </w:pPr>
          </w:p>
        </w:tc>
        <w:tc>
          <w:tcPr>
            <w:tcW w:w="2771" w:type="dxa"/>
          </w:tcPr>
          <w:p w:rsidR="00B94F03" w:rsidRPr="000F2475" w:rsidRDefault="00B94F03" w:rsidP="00107977">
            <w:pPr>
              <w:spacing w:line="260" w:lineRule="exact"/>
              <w:rPr>
                <w:rFonts w:ascii="宋体" w:hAnsi="宋体"/>
                <w:color w:val="000000"/>
                <w:szCs w:val="21"/>
              </w:rPr>
            </w:pPr>
          </w:p>
        </w:tc>
        <w:tc>
          <w:tcPr>
            <w:tcW w:w="2946" w:type="dxa"/>
          </w:tcPr>
          <w:p w:rsidR="00B94F03" w:rsidRPr="000F2475" w:rsidRDefault="00B94F03" w:rsidP="00107977">
            <w:pPr>
              <w:spacing w:line="260" w:lineRule="exact"/>
              <w:rPr>
                <w:rFonts w:ascii="宋体" w:hAnsi="宋体"/>
                <w:color w:val="000000"/>
                <w:szCs w:val="21"/>
              </w:rPr>
            </w:pPr>
          </w:p>
        </w:tc>
      </w:tr>
      <w:tr w:rsidR="00B94F03" w:rsidRPr="000F2475">
        <w:trPr>
          <w:cantSplit/>
          <w:trHeight w:val="610"/>
          <w:jc w:val="center"/>
        </w:trPr>
        <w:tc>
          <w:tcPr>
            <w:tcW w:w="657" w:type="dxa"/>
            <w:vAlign w:val="center"/>
          </w:tcPr>
          <w:p w:rsidR="00B94F03" w:rsidRPr="00107977" w:rsidRDefault="00B94F03" w:rsidP="00107977">
            <w:pPr>
              <w:spacing w:line="260" w:lineRule="exact"/>
              <w:jc w:val="center"/>
              <w:rPr>
                <w:rFonts w:ascii="黑体" w:eastAsia="黑体" w:hAnsi="黑体"/>
                <w:color w:val="000000"/>
                <w:szCs w:val="21"/>
              </w:rPr>
            </w:pPr>
            <w:r w:rsidRPr="00107977">
              <w:rPr>
                <w:rFonts w:ascii="黑体" w:eastAsia="黑体" w:hAnsi="黑体"/>
                <w:color w:val="000000"/>
                <w:szCs w:val="21"/>
              </w:rPr>
              <w:t>医师签名</w:t>
            </w:r>
          </w:p>
        </w:tc>
        <w:tc>
          <w:tcPr>
            <w:tcW w:w="2940" w:type="dxa"/>
          </w:tcPr>
          <w:p w:rsidR="00B94F03" w:rsidRPr="000F2475" w:rsidRDefault="00B94F03" w:rsidP="00107977">
            <w:pPr>
              <w:spacing w:line="260" w:lineRule="exact"/>
              <w:rPr>
                <w:rFonts w:ascii="宋体" w:hAnsi="宋体"/>
                <w:color w:val="000000"/>
                <w:szCs w:val="21"/>
              </w:rPr>
            </w:pPr>
          </w:p>
        </w:tc>
        <w:tc>
          <w:tcPr>
            <w:tcW w:w="2771" w:type="dxa"/>
          </w:tcPr>
          <w:p w:rsidR="00B94F03" w:rsidRPr="000F2475" w:rsidRDefault="00B94F03" w:rsidP="00107977">
            <w:pPr>
              <w:spacing w:line="260" w:lineRule="exact"/>
              <w:rPr>
                <w:rFonts w:ascii="宋体" w:hAnsi="宋体"/>
                <w:color w:val="000000"/>
                <w:szCs w:val="21"/>
              </w:rPr>
            </w:pPr>
          </w:p>
        </w:tc>
        <w:tc>
          <w:tcPr>
            <w:tcW w:w="2946" w:type="dxa"/>
          </w:tcPr>
          <w:p w:rsidR="00B94F03" w:rsidRPr="000F2475" w:rsidRDefault="00B94F03" w:rsidP="00107977">
            <w:pPr>
              <w:spacing w:line="260" w:lineRule="exact"/>
              <w:rPr>
                <w:rFonts w:ascii="宋体" w:hAnsi="宋体"/>
                <w:color w:val="000000"/>
                <w:szCs w:val="21"/>
              </w:rPr>
            </w:pPr>
          </w:p>
        </w:tc>
      </w:tr>
    </w:tbl>
    <w:p w:rsidR="00725646" w:rsidRDefault="00725646" w:rsidP="00725646">
      <w:pPr>
        <w:rPr>
          <w:rFonts w:ascii="宋体" w:hAnsi="宋体"/>
          <w:szCs w:val="21"/>
        </w:rPr>
      </w:pPr>
    </w:p>
    <w:p w:rsidR="00107977" w:rsidRDefault="00107977" w:rsidP="00725646">
      <w:pPr>
        <w:rPr>
          <w:rFonts w:ascii="宋体" w:hAnsi="宋体"/>
          <w:szCs w:val="21"/>
        </w:rPr>
      </w:pPr>
    </w:p>
    <w:p w:rsidR="00107977" w:rsidRDefault="00107977" w:rsidP="00725646">
      <w:pPr>
        <w:rPr>
          <w:rFonts w:ascii="宋体" w:hAnsi="宋体"/>
          <w:szCs w:val="21"/>
        </w:rPr>
      </w:pPr>
    </w:p>
    <w:p w:rsidR="00BA6010" w:rsidRPr="000F2475" w:rsidRDefault="00BA6010" w:rsidP="00725646">
      <w:pPr>
        <w:rPr>
          <w:rFonts w:ascii="宋体" w:hAnsi="宋体"/>
          <w:szCs w:val="21"/>
        </w:rPr>
      </w:pPr>
    </w:p>
    <w:tbl>
      <w:tblPr>
        <w:tblW w:w="9101"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644"/>
        <w:gridCol w:w="13"/>
        <w:gridCol w:w="2680"/>
        <w:gridCol w:w="24"/>
        <w:gridCol w:w="2763"/>
        <w:gridCol w:w="8"/>
        <w:gridCol w:w="2946"/>
        <w:gridCol w:w="23"/>
      </w:tblGrid>
      <w:tr w:rsidR="00725646" w:rsidRPr="000F2475">
        <w:trPr>
          <w:gridAfter w:val="1"/>
          <w:wAfter w:w="22" w:type="dxa"/>
          <w:cantSplit/>
          <w:trHeight w:val="594"/>
          <w:jc w:val="center"/>
        </w:trPr>
        <w:tc>
          <w:tcPr>
            <w:tcW w:w="657" w:type="dxa"/>
            <w:gridSpan w:val="2"/>
            <w:tcBorders>
              <w:top w:val="double" w:sz="4" w:space="0" w:color="auto"/>
              <w:left w:val="double" w:sz="4" w:space="0" w:color="auto"/>
              <w:bottom w:val="double" w:sz="4" w:space="0" w:color="auto"/>
              <w:right w:val="double" w:sz="4" w:space="0" w:color="auto"/>
            </w:tcBorders>
            <w:vAlign w:val="center"/>
          </w:tcPr>
          <w:p w:rsidR="00725646" w:rsidRPr="00107977" w:rsidRDefault="00725646" w:rsidP="00107977">
            <w:pPr>
              <w:spacing w:line="260" w:lineRule="exact"/>
              <w:jc w:val="center"/>
              <w:rPr>
                <w:rFonts w:ascii="黑体" w:eastAsia="黑体" w:hAnsi="黑体"/>
                <w:bCs/>
                <w:color w:val="000000"/>
                <w:szCs w:val="21"/>
              </w:rPr>
            </w:pPr>
            <w:r w:rsidRPr="00107977">
              <w:rPr>
                <w:rFonts w:ascii="黑体" w:eastAsia="黑体" w:hAnsi="黑体"/>
                <w:bCs/>
                <w:color w:val="000000"/>
                <w:szCs w:val="21"/>
              </w:rPr>
              <w:lastRenderedPageBreak/>
              <w:t>时间</w:t>
            </w:r>
          </w:p>
        </w:tc>
        <w:tc>
          <w:tcPr>
            <w:tcW w:w="2704" w:type="dxa"/>
            <w:gridSpan w:val="2"/>
            <w:tcBorders>
              <w:top w:val="double" w:sz="4" w:space="0" w:color="auto"/>
              <w:left w:val="double" w:sz="4" w:space="0" w:color="auto"/>
              <w:bottom w:val="double" w:sz="4" w:space="0" w:color="auto"/>
              <w:right w:val="double" w:sz="4" w:space="0" w:color="auto"/>
            </w:tcBorders>
            <w:vAlign w:val="center"/>
          </w:tcPr>
          <w:p w:rsidR="00725646" w:rsidRPr="00107977" w:rsidRDefault="00725646" w:rsidP="00107977">
            <w:pPr>
              <w:spacing w:line="260" w:lineRule="exact"/>
              <w:jc w:val="center"/>
              <w:rPr>
                <w:rFonts w:ascii="黑体" w:eastAsia="黑体" w:hAnsi="黑体"/>
                <w:bCs/>
                <w:color w:val="000000"/>
                <w:szCs w:val="21"/>
              </w:rPr>
            </w:pPr>
            <w:r w:rsidRPr="00107977">
              <w:rPr>
                <w:rFonts w:ascii="黑体" w:eastAsia="黑体" w:hAnsi="黑体"/>
                <w:bCs/>
                <w:color w:val="000000"/>
                <w:szCs w:val="21"/>
              </w:rPr>
              <w:t>住院</w:t>
            </w:r>
            <w:r w:rsidR="00770208" w:rsidRPr="00107977">
              <w:rPr>
                <w:rFonts w:ascii="黑体" w:eastAsia="黑体" w:hAnsi="黑体"/>
                <w:bCs/>
                <w:color w:val="000000"/>
                <w:szCs w:val="21"/>
              </w:rPr>
              <w:t>第</w:t>
            </w:r>
            <w:r w:rsidR="00575817" w:rsidRPr="00107977">
              <w:rPr>
                <w:rFonts w:ascii="黑体" w:eastAsia="黑体" w:hAnsi="黑体" w:hint="eastAsia"/>
                <w:bCs/>
                <w:color w:val="000000"/>
                <w:szCs w:val="21"/>
              </w:rPr>
              <w:t>4</w:t>
            </w:r>
            <w:r w:rsidRPr="00107977">
              <w:rPr>
                <w:rFonts w:ascii="黑体" w:eastAsia="黑体" w:hAnsi="黑体" w:hint="eastAsia"/>
                <w:bCs/>
                <w:color w:val="000000"/>
                <w:szCs w:val="21"/>
              </w:rPr>
              <w:t>-</w:t>
            </w:r>
            <w:r w:rsidR="00770208" w:rsidRPr="00107977">
              <w:rPr>
                <w:rFonts w:ascii="黑体" w:eastAsia="黑体" w:hAnsi="黑体" w:hint="eastAsia"/>
                <w:bCs/>
                <w:color w:val="000000"/>
                <w:szCs w:val="21"/>
              </w:rPr>
              <w:t>1</w:t>
            </w:r>
            <w:r w:rsidR="00734769" w:rsidRPr="00107977">
              <w:rPr>
                <w:rFonts w:ascii="黑体" w:eastAsia="黑体" w:hAnsi="黑体" w:hint="eastAsia"/>
                <w:bCs/>
                <w:color w:val="000000"/>
                <w:szCs w:val="21"/>
              </w:rPr>
              <w:t>5</w:t>
            </w:r>
            <w:r w:rsidRPr="00107977">
              <w:rPr>
                <w:rFonts w:ascii="黑体" w:eastAsia="黑体" w:hAnsi="黑体"/>
                <w:bCs/>
                <w:color w:val="000000"/>
                <w:szCs w:val="21"/>
              </w:rPr>
              <w:t>天</w:t>
            </w:r>
          </w:p>
        </w:tc>
        <w:tc>
          <w:tcPr>
            <w:tcW w:w="2771" w:type="dxa"/>
            <w:gridSpan w:val="2"/>
            <w:tcBorders>
              <w:top w:val="double" w:sz="4" w:space="0" w:color="auto"/>
              <w:left w:val="double" w:sz="4" w:space="0" w:color="auto"/>
              <w:bottom w:val="double" w:sz="4" w:space="0" w:color="auto"/>
              <w:right w:val="double" w:sz="4" w:space="0" w:color="auto"/>
            </w:tcBorders>
            <w:vAlign w:val="center"/>
          </w:tcPr>
          <w:p w:rsidR="00725646" w:rsidRPr="00107977" w:rsidRDefault="00725646" w:rsidP="00107977">
            <w:pPr>
              <w:spacing w:line="260" w:lineRule="exact"/>
              <w:jc w:val="center"/>
              <w:rPr>
                <w:rFonts w:ascii="黑体" w:eastAsia="黑体" w:hAnsi="黑体"/>
                <w:bCs/>
                <w:color w:val="000000"/>
                <w:szCs w:val="21"/>
              </w:rPr>
            </w:pPr>
            <w:r w:rsidRPr="00107977">
              <w:rPr>
                <w:rFonts w:ascii="黑体" w:eastAsia="黑体" w:hAnsi="黑体"/>
                <w:bCs/>
                <w:color w:val="000000"/>
                <w:szCs w:val="21"/>
              </w:rPr>
              <w:t>住院</w:t>
            </w:r>
            <w:r w:rsidR="00770208" w:rsidRPr="00107977">
              <w:rPr>
                <w:rFonts w:ascii="黑体" w:eastAsia="黑体" w:hAnsi="黑体"/>
                <w:bCs/>
                <w:color w:val="000000"/>
                <w:szCs w:val="21"/>
              </w:rPr>
              <w:t>第</w:t>
            </w:r>
            <w:r w:rsidR="00770208" w:rsidRPr="00107977">
              <w:rPr>
                <w:rFonts w:ascii="黑体" w:eastAsia="黑体" w:hAnsi="黑体" w:hint="eastAsia"/>
                <w:bCs/>
                <w:color w:val="000000"/>
                <w:szCs w:val="21"/>
              </w:rPr>
              <w:t>1</w:t>
            </w:r>
            <w:r w:rsidR="00734769" w:rsidRPr="00107977">
              <w:rPr>
                <w:rFonts w:ascii="黑体" w:eastAsia="黑体" w:hAnsi="黑体" w:hint="eastAsia"/>
                <w:bCs/>
                <w:color w:val="000000"/>
                <w:szCs w:val="21"/>
              </w:rPr>
              <w:t>6</w:t>
            </w:r>
            <w:r w:rsidRPr="00107977">
              <w:rPr>
                <w:rFonts w:ascii="黑体" w:eastAsia="黑体" w:hAnsi="黑体" w:hint="eastAsia"/>
                <w:bCs/>
                <w:color w:val="000000"/>
                <w:szCs w:val="21"/>
              </w:rPr>
              <w:t>-</w:t>
            </w:r>
            <w:r w:rsidR="00CF65E9" w:rsidRPr="00107977">
              <w:rPr>
                <w:rFonts w:ascii="黑体" w:eastAsia="黑体" w:hAnsi="黑体" w:hint="eastAsia"/>
                <w:bCs/>
                <w:color w:val="000000"/>
                <w:szCs w:val="21"/>
              </w:rPr>
              <w:t>20</w:t>
            </w:r>
            <w:r w:rsidRPr="00107977">
              <w:rPr>
                <w:rFonts w:ascii="黑体" w:eastAsia="黑体" w:hAnsi="黑体"/>
                <w:bCs/>
                <w:color w:val="000000"/>
                <w:szCs w:val="21"/>
              </w:rPr>
              <w:t>天</w:t>
            </w:r>
          </w:p>
          <w:p w:rsidR="00B94F03" w:rsidRPr="00107977" w:rsidRDefault="00B94F03" w:rsidP="00107977">
            <w:pPr>
              <w:spacing w:line="260" w:lineRule="exact"/>
              <w:jc w:val="center"/>
              <w:rPr>
                <w:rFonts w:ascii="黑体" w:eastAsia="黑体" w:hAnsi="黑体"/>
                <w:bCs/>
                <w:color w:val="000000"/>
                <w:szCs w:val="21"/>
              </w:rPr>
            </w:pPr>
            <w:r w:rsidRPr="00107977">
              <w:rPr>
                <w:rFonts w:ascii="黑体" w:eastAsia="黑体" w:hAnsi="黑体" w:hint="eastAsia"/>
                <w:bCs/>
                <w:color w:val="000000"/>
                <w:szCs w:val="21"/>
              </w:rPr>
              <w:t>（出院前日）</w:t>
            </w:r>
          </w:p>
        </w:tc>
        <w:tc>
          <w:tcPr>
            <w:tcW w:w="2946" w:type="dxa"/>
            <w:tcBorders>
              <w:top w:val="double" w:sz="4" w:space="0" w:color="auto"/>
              <w:left w:val="double" w:sz="4" w:space="0" w:color="auto"/>
              <w:bottom w:val="double" w:sz="4" w:space="0" w:color="auto"/>
              <w:right w:val="double" w:sz="4" w:space="0" w:color="auto"/>
            </w:tcBorders>
            <w:vAlign w:val="center"/>
          </w:tcPr>
          <w:p w:rsidR="00725646" w:rsidRPr="00107977" w:rsidRDefault="00725646" w:rsidP="00107977">
            <w:pPr>
              <w:spacing w:line="260" w:lineRule="exact"/>
              <w:jc w:val="center"/>
              <w:rPr>
                <w:rFonts w:ascii="黑体" w:eastAsia="黑体" w:hAnsi="黑体"/>
                <w:bCs/>
                <w:color w:val="000000"/>
                <w:szCs w:val="21"/>
              </w:rPr>
            </w:pPr>
            <w:r w:rsidRPr="00107977">
              <w:rPr>
                <w:rFonts w:ascii="黑体" w:eastAsia="黑体" w:hAnsi="黑体" w:hint="eastAsia"/>
                <w:bCs/>
                <w:color w:val="000000"/>
                <w:szCs w:val="21"/>
              </w:rPr>
              <w:t>住院第</w:t>
            </w:r>
            <w:r w:rsidR="00CF65E9" w:rsidRPr="00107977">
              <w:rPr>
                <w:rFonts w:ascii="黑体" w:eastAsia="黑体" w:hAnsi="黑体" w:hint="eastAsia"/>
                <w:bCs/>
                <w:color w:val="000000"/>
                <w:szCs w:val="21"/>
              </w:rPr>
              <w:t>21</w:t>
            </w:r>
            <w:r w:rsidRPr="00107977">
              <w:rPr>
                <w:rFonts w:ascii="黑体" w:eastAsia="黑体" w:hAnsi="黑体" w:hint="eastAsia"/>
                <w:bCs/>
                <w:color w:val="000000"/>
                <w:szCs w:val="21"/>
              </w:rPr>
              <w:t>天</w:t>
            </w:r>
          </w:p>
          <w:p w:rsidR="00B94F03" w:rsidRPr="00107977" w:rsidRDefault="00B94F03" w:rsidP="00107977">
            <w:pPr>
              <w:spacing w:line="260" w:lineRule="exact"/>
              <w:jc w:val="center"/>
              <w:rPr>
                <w:rFonts w:ascii="黑体" w:eastAsia="黑体" w:hAnsi="黑体"/>
                <w:bCs/>
                <w:color w:val="000000"/>
                <w:szCs w:val="21"/>
              </w:rPr>
            </w:pPr>
            <w:r w:rsidRPr="00107977">
              <w:rPr>
                <w:rFonts w:ascii="黑体" w:eastAsia="黑体" w:hAnsi="黑体" w:hint="eastAsia"/>
                <w:bCs/>
                <w:color w:val="000000"/>
                <w:szCs w:val="21"/>
              </w:rPr>
              <w:t>（出院日）</w:t>
            </w:r>
          </w:p>
        </w:tc>
      </w:tr>
      <w:tr w:rsidR="00725646" w:rsidRPr="000F2475">
        <w:trPr>
          <w:gridAfter w:val="1"/>
          <w:wAfter w:w="22" w:type="dxa"/>
          <w:cantSplit/>
          <w:trHeight w:val="3029"/>
          <w:jc w:val="center"/>
        </w:trPr>
        <w:tc>
          <w:tcPr>
            <w:tcW w:w="657" w:type="dxa"/>
            <w:gridSpan w:val="2"/>
            <w:tcBorders>
              <w:top w:val="double" w:sz="4" w:space="0" w:color="auto"/>
            </w:tcBorders>
            <w:vAlign w:val="center"/>
          </w:tcPr>
          <w:p w:rsidR="00725646" w:rsidRPr="00107977" w:rsidRDefault="00725646" w:rsidP="00107977">
            <w:pPr>
              <w:widowControl/>
              <w:spacing w:line="260" w:lineRule="exact"/>
              <w:jc w:val="left"/>
              <w:rPr>
                <w:rFonts w:ascii="黑体" w:eastAsia="黑体" w:hAnsi="黑体" w:cs="Arial"/>
                <w:kern w:val="0"/>
                <w:szCs w:val="21"/>
              </w:rPr>
            </w:pPr>
            <w:r w:rsidRPr="00107977">
              <w:rPr>
                <w:rFonts w:ascii="黑体" w:eastAsia="黑体" w:hAnsi="黑体" w:cs="Arial"/>
                <w:kern w:val="0"/>
                <w:szCs w:val="21"/>
              </w:rPr>
              <w:t>主</w:t>
            </w:r>
          </w:p>
          <w:p w:rsidR="00725646" w:rsidRPr="00107977" w:rsidRDefault="00725646" w:rsidP="00107977">
            <w:pPr>
              <w:widowControl/>
              <w:spacing w:line="260" w:lineRule="exact"/>
              <w:jc w:val="left"/>
              <w:rPr>
                <w:rFonts w:ascii="黑体" w:eastAsia="黑体" w:hAnsi="黑体" w:cs="Arial"/>
                <w:kern w:val="0"/>
                <w:szCs w:val="21"/>
              </w:rPr>
            </w:pPr>
            <w:r w:rsidRPr="00107977">
              <w:rPr>
                <w:rFonts w:ascii="黑体" w:eastAsia="黑体" w:hAnsi="黑体" w:cs="Arial"/>
                <w:kern w:val="0"/>
                <w:szCs w:val="21"/>
              </w:rPr>
              <w:t>要</w:t>
            </w:r>
          </w:p>
          <w:p w:rsidR="00725646" w:rsidRPr="00107977" w:rsidRDefault="00725646" w:rsidP="00107977">
            <w:pPr>
              <w:widowControl/>
              <w:spacing w:line="260" w:lineRule="exact"/>
              <w:jc w:val="left"/>
              <w:rPr>
                <w:rFonts w:ascii="黑体" w:eastAsia="黑体" w:hAnsi="黑体" w:cs="Arial"/>
                <w:kern w:val="0"/>
                <w:szCs w:val="21"/>
              </w:rPr>
            </w:pPr>
            <w:r w:rsidRPr="00107977">
              <w:rPr>
                <w:rFonts w:ascii="黑体" w:eastAsia="黑体" w:hAnsi="黑体" w:cs="Arial"/>
                <w:kern w:val="0"/>
                <w:szCs w:val="21"/>
              </w:rPr>
              <w:t>诊</w:t>
            </w:r>
          </w:p>
          <w:p w:rsidR="00725646" w:rsidRPr="00107977" w:rsidRDefault="00725646" w:rsidP="00107977">
            <w:pPr>
              <w:widowControl/>
              <w:spacing w:line="260" w:lineRule="exact"/>
              <w:jc w:val="left"/>
              <w:rPr>
                <w:rFonts w:ascii="黑体" w:eastAsia="黑体" w:hAnsi="黑体" w:cs="Arial"/>
                <w:kern w:val="0"/>
                <w:szCs w:val="21"/>
              </w:rPr>
            </w:pPr>
            <w:r w:rsidRPr="00107977">
              <w:rPr>
                <w:rFonts w:ascii="黑体" w:eastAsia="黑体" w:hAnsi="黑体" w:cs="Arial"/>
                <w:kern w:val="0"/>
                <w:szCs w:val="21"/>
              </w:rPr>
              <w:t>疗</w:t>
            </w:r>
          </w:p>
          <w:p w:rsidR="00725646" w:rsidRPr="00107977" w:rsidRDefault="00725646" w:rsidP="00107977">
            <w:pPr>
              <w:widowControl/>
              <w:spacing w:line="260" w:lineRule="exact"/>
              <w:jc w:val="left"/>
              <w:rPr>
                <w:rFonts w:ascii="黑体" w:eastAsia="黑体" w:hAnsi="黑体" w:cs="Arial"/>
                <w:kern w:val="0"/>
                <w:szCs w:val="21"/>
              </w:rPr>
            </w:pPr>
            <w:r w:rsidRPr="00107977">
              <w:rPr>
                <w:rFonts w:ascii="黑体" w:eastAsia="黑体" w:hAnsi="黑体" w:cs="Arial"/>
                <w:kern w:val="0"/>
                <w:szCs w:val="21"/>
              </w:rPr>
              <w:t>工</w:t>
            </w:r>
          </w:p>
          <w:p w:rsidR="00725646" w:rsidRPr="00107977" w:rsidRDefault="00725646" w:rsidP="00107977">
            <w:pPr>
              <w:widowControl/>
              <w:spacing w:line="260" w:lineRule="exact"/>
              <w:jc w:val="left"/>
              <w:rPr>
                <w:rFonts w:ascii="黑体" w:eastAsia="黑体" w:hAnsi="黑体"/>
                <w:color w:val="000000"/>
                <w:szCs w:val="21"/>
              </w:rPr>
            </w:pPr>
            <w:r w:rsidRPr="00107977">
              <w:rPr>
                <w:rFonts w:ascii="黑体" w:eastAsia="黑体" w:hAnsi="黑体" w:cs="Arial"/>
                <w:kern w:val="0"/>
                <w:szCs w:val="21"/>
              </w:rPr>
              <w:t>作</w:t>
            </w:r>
          </w:p>
        </w:tc>
        <w:tc>
          <w:tcPr>
            <w:tcW w:w="2704" w:type="dxa"/>
            <w:gridSpan w:val="2"/>
            <w:tcBorders>
              <w:top w:val="double" w:sz="4" w:space="0" w:color="auto"/>
            </w:tcBorders>
          </w:tcPr>
          <w:p w:rsidR="00725646" w:rsidRPr="000F2475" w:rsidRDefault="003621E4" w:rsidP="00107977">
            <w:pPr>
              <w:widowControl/>
              <w:tabs>
                <w:tab w:val="left" w:pos="360"/>
              </w:tabs>
              <w:spacing w:line="260" w:lineRule="exact"/>
              <w:ind w:left="360" w:hanging="360"/>
              <w:jc w:val="left"/>
              <w:rPr>
                <w:rFonts w:ascii="宋体" w:hAnsi="宋体" w:cs="Arial"/>
                <w:kern w:val="0"/>
                <w:szCs w:val="21"/>
              </w:rPr>
            </w:pPr>
            <w:r w:rsidRPr="000F2475">
              <w:rPr>
                <w:rFonts w:ascii="宋体" w:hAnsi="宋体"/>
                <w:color w:val="000000"/>
                <w:szCs w:val="21"/>
              </w:rPr>
              <w:t>□</w:t>
            </w:r>
            <w:r w:rsidR="00E63BCB">
              <w:rPr>
                <w:rFonts w:ascii="宋体" w:hAnsi="宋体" w:cs="Arial" w:hint="eastAsia"/>
                <w:kern w:val="0"/>
                <w:szCs w:val="21"/>
              </w:rPr>
              <w:t>三级医师查房</w:t>
            </w:r>
          </w:p>
          <w:p w:rsidR="00725646" w:rsidRPr="000F2475" w:rsidRDefault="003621E4" w:rsidP="00107977">
            <w:pPr>
              <w:widowControl/>
              <w:tabs>
                <w:tab w:val="left" w:pos="360"/>
              </w:tabs>
              <w:spacing w:line="260" w:lineRule="exact"/>
              <w:ind w:left="360" w:hanging="360"/>
              <w:jc w:val="left"/>
              <w:rPr>
                <w:rFonts w:ascii="宋体" w:hAnsi="宋体" w:cs="Arial"/>
                <w:kern w:val="0"/>
                <w:szCs w:val="21"/>
              </w:rPr>
            </w:pPr>
            <w:r w:rsidRPr="000F2475">
              <w:rPr>
                <w:rFonts w:ascii="宋体" w:hAnsi="宋体"/>
                <w:color w:val="000000"/>
                <w:szCs w:val="21"/>
              </w:rPr>
              <w:t>□</w:t>
            </w:r>
            <w:r w:rsidR="00725646" w:rsidRPr="000F2475">
              <w:rPr>
                <w:rFonts w:ascii="宋体" w:hAnsi="宋体" w:cs="Arial"/>
                <w:kern w:val="0"/>
                <w:szCs w:val="21"/>
              </w:rPr>
              <w:t>书写病程记录</w:t>
            </w:r>
          </w:p>
          <w:p w:rsidR="00725646" w:rsidRPr="000F2475" w:rsidRDefault="003621E4" w:rsidP="00107977">
            <w:pPr>
              <w:widowControl/>
              <w:tabs>
                <w:tab w:val="left" w:pos="360"/>
              </w:tabs>
              <w:spacing w:line="260" w:lineRule="exact"/>
              <w:ind w:left="360" w:hanging="360"/>
              <w:jc w:val="left"/>
              <w:rPr>
                <w:rFonts w:ascii="宋体" w:hAnsi="宋体" w:cs="Arial"/>
                <w:kern w:val="0"/>
                <w:szCs w:val="21"/>
              </w:rPr>
            </w:pPr>
            <w:r w:rsidRPr="000F2475">
              <w:rPr>
                <w:rFonts w:ascii="宋体" w:hAnsi="宋体"/>
                <w:color w:val="000000"/>
                <w:szCs w:val="21"/>
              </w:rPr>
              <w:t>□</w:t>
            </w:r>
            <w:r w:rsidR="00725646" w:rsidRPr="000F2475">
              <w:rPr>
                <w:rFonts w:ascii="宋体" w:hAnsi="宋体" w:cs="Arial"/>
                <w:kern w:val="0"/>
                <w:szCs w:val="21"/>
              </w:rPr>
              <w:t>完成上级医师查房记录</w:t>
            </w:r>
          </w:p>
          <w:p w:rsidR="00725646" w:rsidRPr="000F2475" w:rsidRDefault="003621E4" w:rsidP="00107977">
            <w:pPr>
              <w:widowControl/>
              <w:tabs>
                <w:tab w:val="left" w:pos="360"/>
              </w:tabs>
              <w:spacing w:line="260" w:lineRule="exact"/>
              <w:ind w:left="360" w:hanging="360"/>
              <w:jc w:val="left"/>
              <w:rPr>
                <w:rFonts w:ascii="宋体" w:hAnsi="宋体" w:cs="Arial"/>
                <w:kern w:val="0"/>
                <w:szCs w:val="21"/>
              </w:rPr>
            </w:pPr>
            <w:r w:rsidRPr="000F2475">
              <w:rPr>
                <w:rFonts w:ascii="宋体" w:hAnsi="宋体"/>
                <w:color w:val="000000"/>
                <w:szCs w:val="21"/>
              </w:rPr>
              <w:t>□</w:t>
            </w:r>
            <w:r w:rsidR="00725646" w:rsidRPr="000F2475">
              <w:rPr>
                <w:rFonts w:ascii="宋体" w:hAnsi="宋体" w:cs="Arial"/>
                <w:kern w:val="0"/>
                <w:szCs w:val="21"/>
              </w:rPr>
              <w:t>继续观察病情变化，并及时与患者家属沟通</w:t>
            </w:r>
            <w:r w:rsidR="00E0565E" w:rsidRPr="000F2475">
              <w:rPr>
                <w:rFonts w:ascii="宋体" w:hAnsi="宋体" w:cs="Arial" w:hint="eastAsia"/>
                <w:kern w:val="0"/>
                <w:szCs w:val="21"/>
              </w:rPr>
              <w:t>病情</w:t>
            </w:r>
          </w:p>
          <w:p w:rsidR="00725646" w:rsidRPr="000F2475" w:rsidRDefault="003621E4" w:rsidP="00107977">
            <w:pPr>
              <w:widowControl/>
              <w:tabs>
                <w:tab w:val="left" w:pos="360"/>
              </w:tabs>
              <w:spacing w:line="260" w:lineRule="exact"/>
              <w:ind w:left="360" w:hanging="360"/>
              <w:jc w:val="left"/>
              <w:rPr>
                <w:rFonts w:ascii="宋体" w:hAnsi="宋体" w:cs="Arial"/>
                <w:kern w:val="0"/>
                <w:szCs w:val="21"/>
              </w:rPr>
            </w:pPr>
            <w:r w:rsidRPr="000F2475">
              <w:rPr>
                <w:rFonts w:ascii="宋体" w:hAnsi="宋体"/>
                <w:color w:val="000000"/>
                <w:szCs w:val="21"/>
              </w:rPr>
              <w:t>□</w:t>
            </w:r>
            <w:r w:rsidR="00725646" w:rsidRPr="000F2475">
              <w:rPr>
                <w:rFonts w:ascii="宋体" w:hAnsi="宋体" w:cs="Arial" w:hint="eastAsia"/>
                <w:kern w:val="0"/>
                <w:szCs w:val="21"/>
              </w:rPr>
              <w:t>完成中期康复评定，根据评定结果，调整并落实康复治疗计划。</w:t>
            </w:r>
          </w:p>
          <w:p w:rsidR="00725646" w:rsidRPr="000F2475" w:rsidRDefault="003621E4" w:rsidP="00107977">
            <w:pPr>
              <w:widowControl/>
              <w:tabs>
                <w:tab w:val="left" w:pos="360"/>
              </w:tabs>
              <w:spacing w:line="260" w:lineRule="exact"/>
              <w:ind w:left="360" w:hanging="360"/>
              <w:jc w:val="left"/>
              <w:rPr>
                <w:rFonts w:ascii="宋体" w:hAnsi="宋体" w:cs="Arial"/>
                <w:kern w:val="0"/>
                <w:szCs w:val="21"/>
              </w:rPr>
            </w:pPr>
            <w:r w:rsidRPr="000F2475">
              <w:rPr>
                <w:rFonts w:ascii="宋体" w:hAnsi="宋体"/>
                <w:color w:val="000000"/>
                <w:szCs w:val="21"/>
              </w:rPr>
              <w:t>□</w:t>
            </w:r>
            <w:r w:rsidR="00725646" w:rsidRPr="000F2475">
              <w:rPr>
                <w:rFonts w:ascii="宋体" w:hAnsi="宋体" w:cs="Arial" w:hint="eastAsia"/>
                <w:kern w:val="0"/>
                <w:szCs w:val="21"/>
              </w:rPr>
              <w:t>完成中期康复</w:t>
            </w:r>
            <w:r w:rsidR="00B94F03" w:rsidRPr="000F2475">
              <w:rPr>
                <w:rFonts w:ascii="宋体" w:hAnsi="宋体" w:cs="Arial" w:hint="eastAsia"/>
                <w:kern w:val="0"/>
                <w:szCs w:val="21"/>
              </w:rPr>
              <w:t>评定</w:t>
            </w:r>
          </w:p>
          <w:p w:rsidR="00725646" w:rsidRPr="000F2475" w:rsidRDefault="003621E4" w:rsidP="00107977">
            <w:pPr>
              <w:widowControl/>
              <w:tabs>
                <w:tab w:val="left" w:pos="360"/>
              </w:tabs>
              <w:spacing w:line="260" w:lineRule="exact"/>
              <w:ind w:left="360" w:hanging="360"/>
              <w:jc w:val="left"/>
              <w:rPr>
                <w:rFonts w:ascii="宋体" w:hAnsi="宋体"/>
                <w:color w:val="000000"/>
                <w:szCs w:val="21"/>
              </w:rPr>
            </w:pPr>
            <w:r w:rsidRPr="000F2475">
              <w:rPr>
                <w:rFonts w:ascii="宋体" w:hAnsi="宋体"/>
                <w:color w:val="000000"/>
                <w:szCs w:val="21"/>
              </w:rPr>
              <w:t>□</w:t>
            </w:r>
            <w:r w:rsidR="00725646" w:rsidRPr="000F2475">
              <w:rPr>
                <w:rFonts w:ascii="宋体" w:hAnsi="宋体" w:cs="Arial" w:hint="eastAsia"/>
                <w:kern w:val="0"/>
                <w:szCs w:val="21"/>
              </w:rPr>
              <w:t>根据病情酌请</w:t>
            </w:r>
            <w:r w:rsidR="00725646" w:rsidRPr="000F2475">
              <w:rPr>
                <w:rFonts w:ascii="宋体" w:hAnsi="宋体" w:cs="Arial"/>
                <w:kern w:val="0"/>
                <w:szCs w:val="21"/>
              </w:rPr>
              <w:t>相关科室会</w:t>
            </w:r>
            <w:r w:rsidR="00725646" w:rsidRPr="000F2475">
              <w:rPr>
                <w:rFonts w:ascii="宋体" w:hAnsi="宋体"/>
                <w:color w:val="000000"/>
                <w:szCs w:val="21"/>
              </w:rPr>
              <w:t>诊</w:t>
            </w:r>
          </w:p>
        </w:tc>
        <w:tc>
          <w:tcPr>
            <w:tcW w:w="2771" w:type="dxa"/>
            <w:gridSpan w:val="2"/>
            <w:tcBorders>
              <w:top w:val="double" w:sz="4" w:space="0" w:color="auto"/>
            </w:tcBorders>
          </w:tcPr>
          <w:p w:rsidR="00725646" w:rsidRPr="000F2475" w:rsidRDefault="003621E4" w:rsidP="00107977">
            <w:pPr>
              <w:widowControl/>
              <w:tabs>
                <w:tab w:val="left" w:pos="360"/>
              </w:tabs>
              <w:spacing w:line="260" w:lineRule="exact"/>
              <w:ind w:left="360" w:hanging="360"/>
              <w:jc w:val="left"/>
              <w:rPr>
                <w:rFonts w:ascii="宋体" w:hAnsi="宋体" w:cs="Arial"/>
                <w:kern w:val="0"/>
                <w:szCs w:val="21"/>
              </w:rPr>
            </w:pPr>
            <w:r w:rsidRPr="000F2475">
              <w:rPr>
                <w:rFonts w:ascii="宋体" w:hAnsi="宋体"/>
                <w:color w:val="000000"/>
                <w:szCs w:val="21"/>
              </w:rPr>
              <w:t>□</w:t>
            </w:r>
            <w:r w:rsidR="00725646" w:rsidRPr="000F2475">
              <w:rPr>
                <w:rFonts w:ascii="宋体" w:hAnsi="宋体" w:cs="Arial" w:hint="eastAsia"/>
                <w:kern w:val="0"/>
                <w:szCs w:val="21"/>
              </w:rPr>
              <w:t>三级</w:t>
            </w:r>
            <w:r w:rsidR="00725646" w:rsidRPr="000F2475">
              <w:rPr>
                <w:rFonts w:ascii="宋体" w:hAnsi="宋体" w:cs="Arial"/>
                <w:kern w:val="0"/>
                <w:szCs w:val="21"/>
              </w:rPr>
              <w:t>医师查房</w:t>
            </w:r>
          </w:p>
          <w:p w:rsidR="00725646" w:rsidRPr="000F2475" w:rsidRDefault="003621E4" w:rsidP="00107977">
            <w:pPr>
              <w:widowControl/>
              <w:tabs>
                <w:tab w:val="left" w:pos="360"/>
              </w:tabs>
              <w:spacing w:line="260" w:lineRule="exact"/>
              <w:ind w:left="360" w:hanging="360"/>
              <w:jc w:val="left"/>
              <w:rPr>
                <w:rFonts w:ascii="宋体" w:hAnsi="宋体" w:cs="Arial"/>
                <w:kern w:val="0"/>
                <w:szCs w:val="21"/>
              </w:rPr>
            </w:pPr>
            <w:r w:rsidRPr="000F2475">
              <w:rPr>
                <w:rFonts w:ascii="宋体" w:hAnsi="宋体"/>
                <w:color w:val="000000"/>
                <w:szCs w:val="21"/>
              </w:rPr>
              <w:t>□</w:t>
            </w:r>
            <w:r w:rsidR="00725646" w:rsidRPr="000F2475">
              <w:rPr>
                <w:rFonts w:ascii="宋体" w:hAnsi="宋体" w:cs="Arial"/>
                <w:kern w:val="0"/>
                <w:szCs w:val="21"/>
              </w:rPr>
              <w:t>根据患者病情调整治疗方案和检查项目</w:t>
            </w:r>
          </w:p>
          <w:p w:rsidR="00725646" w:rsidRPr="000F2475" w:rsidRDefault="003621E4" w:rsidP="00107977">
            <w:pPr>
              <w:widowControl/>
              <w:tabs>
                <w:tab w:val="left" w:pos="360"/>
              </w:tabs>
              <w:spacing w:line="260" w:lineRule="exact"/>
              <w:ind w:left="360" w:hanging="360"/>
              <w:jc w:val="left"/>
              <w:rPr>
                <w:rFonts w:ascii="宋体" w:hAnsi="宋体" w:cs="Arial"/>
                <w:kern w:val="0"/>
                <w:szCs w:val="21"/>
              </w:rPr>
            </w:pPr>
            <w:r w:rsidRPr="000F2475">
              <w:rPr>
                <w:rFonts w:ascii="宋体" w:hAnsi="宋体"/>
                <w:color w:val="000000"/>
                <w:szCs w:val="21"/>
              </w:rPr>
              <w:t>□</w:t>
            </w:r>
            <w:r w:rsidR="00725646" w:rsidRPr="000F2475">
              <w:rPr>
                <w:rFonts w:ascii="宋体" w:hAnsi="宋体" w:cs="Arial"/>
                <w:kern w:val="0"/>
                <w:szCs w:val="21"/>
              </w:rPr>
              <w:t>书写病程记录</w:t>
            </w:r>
          </w:p>
          <w:p w:rsidR="00725646" w:rsidRPr="000F2475" w:rsidRDefault="003621E4" w:rsidP="00107977">
            <w:pPr>
              <w:widowControl/>
              <w:tabs>
                <w:tab w:val="left" w:pos="360"/>
              </w:tabs>
              <w:spacing w:line="260" w:lineRule="exact"/>
              <w:ind w:left="360" w:hanging="360"/>
              <w:jc w:val="left"/>
              <w:rPr>
                <w:rFonts w:ascii="宋体" w:hAnsi="宋体" w:cs="Arial"/>
                <w:kern w:val="0"/>
                <w:szCs w:val="21"/>
              </w:rPr>
            </w:pPr>
            <w:r w:rsidRPr="000F2475">
              <w:rPr>
                <w:rFonts w:ascii="宋体" w:hAnsi="宋体"/>
                <w:color w:val="000000"/>
                <w:szCs w:val="21"/>
              </w:rPr>
              <w:t>□</w:t>
            </w:r>
            <w:r w:rsidR="00725646" w:rsidRPr="000F2475">
              <w:rPr>
                <w:rFonts w:ascii="宋体" w:hAnsi="宋体" w:cs="Arial"/>
                <w:kern w:val="0"/>
                <w:szCs w:val="21"/>
              </w:rPr>
              <w:t>完成上级医师查房记录</w:t>
            </w:r>
          </w:p>
          <w:p w:rsidR="00725646" w:rsidRPr="000F2475" w:rsidRDefault="003621E4" w:rsidP="00107977">
            <w:pPr>
              <w:widowControl/>
              <w:tabs>
                <w:tab w:val="left" w:pos="360"/>
              </w:tabs>
              <w:spacing w:line="260" w:lineRule="exact"/>
              <w:ind w:left="360" w:hanging="360"/>
              <w:jc w:val="left"/>
              <w:rPr>
                <w:rFonts w:ascii="宋体" w:hAnsi="宋体" w:cs="Arial"/>
                <w:kern w:val="0"/>
                <w:szCs w:val="21"/>
              </w:rPr>
            </w:pPr>
            <w:r w:rsidRPr="000F2475">
              <w:rPr>
                <w:rFonts w:ascii="宋体" w:hAnsi="宋体"/>
                <w:color w:val="000000"/>
                <w:szCs w:val="21"/>
              </w:rPr>
              <w:t>□</w:t>
            </w:r>
            <w:r w:rsidR="00725646" w:rsidRPr="000F2475">
              <w:rPr>
                <w:rFonts w:ascii="宋体" w:hAnsi="宋体" w:cs="Arial"/>
                <w:kern w:val="0"/>
                <w:szCs w:val="21"/>
              </w:rPr>
              <w:t>向患者及家属介绍病情及相关检查结果</w:t>
            </w:r>
          </w:p>
          <w:p w:rsidR="00725646" w:rsidRPr="000F2475" w:rsidRDefault="003621E4" w:rsidP="00107977">
            <w:pPr>
              <w:widowControl/>
              <w:tabs>
                <w:tab w:val="left" w:pos="360"/>
              </w:tabs>
              <w:spacing w:line="260" w:lineRule="exact"/>
              <w:ind w:left="360" w:hanging="360"/>
              <w:jc w:val="left"/>
              <w:rPr>
                <w:rFonts w:ascii="宋体" w:hAnsi="宋体" w:cs="Arial"/>
                <w:kern w:val="0"/>
                <w:szCs w:val="21"/>
              </w:rPr>
            </w:pPr>
            <w:r w:rsidRPr="000F2475">
              <w:rPr>
                <w:rFonts w:ascii="宋体" w:hAnsi="宋体"/>
                <w:color w:val="000000"/>
                <w:szCs w:val="21"/>
              </w:rPr>
              <w:t>□</w:t>
            </w:r>
            <w:r w:rsidR="00725646" w:rsidRPr="000F2475">
              <w:rPr>
                <w:rFonts w:ascii="宋体" w:hAnsi="宋体" w:cs="Arial" w:hint="eastAsia"/>
                <w:kern w:val="0"/>
                <w:szCs w:val="21"/>
              </w:rPr>
              <w:t>康复训练</w:t>
            </w:r>
          </w:p>
          <w:p w:rsidR="00725646" w:rsidRPr="000F2475" w:rsidRDefault="003621E4" w:rsidP="00107977">
            <w:pPr>
              <w:widowControl/>
              <w:tabs>
                <w:tab w:val="left" w:pos="360"/>
              </w:tabs>
              <w:spacing w:line="260" w:lineRule="exact"/>
              <w:ind w:left="360" w:hanging="360"/>
              <w:jc w:val="left"/>
              <w:rPr>
                <w:rFonts w:ascii="宋体" w:hAnsi="宋体" w:cs="Arial"/>
                <w:kern w:val="0"/>
                <w:szCs w:val="21"/>
              </w:rPr>
            </w:pPr>
            <w:r w:rsidRPr="000F2475">
              <w:rPr>
                <w:rFonts w:ascii="宋体" w:hAnsi="宋体"/>
                <w:color w:val="000000"/>
                <w:szCs w:val="21"/>
              </w:rPr>
              <w:t>□</w:t>
            </w:r>
            <w:r w:rsidR="00725646" w:rsidRPr="000F2475">
              <w:rPr>
                <w:rFonts w:ascii="宋体" w:hAnsi="宋体" w:cs="Arial" w:hint="eastAsia"/>
                <w:kern w:val="0"/>
                <w:szCs w:val="21"/>
              </w:rPr>
              <w:t>完成末期康复评定，调整并落实康复治疗计划</w:t>
            </w:r>
          </w:p>
          <w:p w:rsidR="00725646" w:rsidRPr="000F2475" w:rsidRDefault="003621E4" w:rsidP="00107977">
            <w:pPr>
              <w:widowControl/>
              <w:tabs>
                <w:tab w:val="left" w:pos="360"/>
              </w:tabs>
              <w:spacing w:line="260" w:lineRule="exact"/>
              <w:ind w:left="360" w:hanging="360"/>
              <w:jc w:val="left"/>
              <w:rPr>
                <w:rFonts w:ascii="宋体" w:hAnsi="宋体"/>
                <w:color w:val="000000"/>
                <w:szCs w:val="21"/>
              </w:rPr>
            </w:pPr>
            <w:r w:rsidRPr="000F2475">
              <w:rPr>
                <w:rFonts w:ascii="宋体" w:hAnsi="宋体"/>
                <w:color w:val="000000"/>
                <w:szCs w:val="21"/>
              </w:rPr>
              <w:t>□</w:t>
            </w:r>
            <w:r w:rsidR="00725646" w:rsidRPr="000F2475">
              <w:rPr>
                <w:rFonts w:ascii="宋体" w:hAnsi="宋体" w:cs="Arial" w:hint="eastAsia"/>
                <w:kern w:val="0"/>
                <w:szCs w:val="21"/>
              </w:rPr>
              <w:t>完成末期康复评价记录</w:t>
            </w:r>
          </w:p>
        </w:tc>
        <w:tc>
          <w:tcPr>
            <w:tcW w:w="2946" w:type="dxa"/>
            <w:tcBorders>
              <w:top w:val="double" w:sz="4" w:space="0" w:color="auto"/>
            </w:tcBorders>
          </w:tcPr>
          <w:p w:rsidR="00F5156E" w:rsidRPr="000F2475" w:rsidRDefault="00F5156E" w:rsidP="00107977">
            <w:pPr>
              <w:widowControl/>
              <w:spacing w:line="260" w:lineRule="exact"/>
              <w:jc w:val="left"/>
              <w:rPr>
                <w:rFonts w:ascii="宋体" w:hAnsi="宋体"/>
                <w:color w:val="000000"/>
                <w:szCs w:val="21"/>
              </w:rPr>
            </w:pPr>
            <w:r w:rsidRPr="000F2475">
              <w:rPr>
                <w:rFonts w:ascii="宋体" w:hAnsi="宋体"/>
                <w:color w:val="000000"/>
                <w:szCs w:val="21"/>
              </w:rPr>
              <w:t>□向患者及家属介绍病</w:t>
            </w:r>
            <w:r w:rsidRPr="000F2475">
              <w:rPr>
                <w:rFonts w:ascii="宋体" w:hAnsi="宋体" w:hint="eastAsia"/>
                <w:color w:val="000000"/>
                <w:szCs w:val="21"/>
              </w:rPr>
              <w:t>人</w:t>
            </w:r>
            <w:r w:rsidRPr="000F2475">
              <w:rPr>
                <w:rFonts w:ascii="宋体" w:hAnsi="宋体"/>
                <w:color w:val="000000"/>
                <w:szCs w:val="21"/>
              </w:rPr>
              <w:t>出院后注意事项</w:t>
            </w:r>
          </w:p>
          <w:p w:rsidR="00F5156E" w:rsidRPr="000F2475" w:rsidRDefault="00F5156E" w:rsidP="00107977">
            <w:pPr>
              <w:widowControl/>
              <w:spacing w:line="260" w:lineRule="exact"/>
              <w:jc w:val="left"/>
              <w:rPr>
                <w:rFonts w:ascii="宋体" w:hAnsi="宋体"/>
                <w:color w:val="000000"/>
                <w:szCs w:val="21"/>
              </w:rPr>
            </w:pPr>
            <w:r w:rsidRPr="000F2475">
              <w:rPr>
                <w:rFonts w:ascii="宋体" w:hAnsi="宋体"/>
                <w:color w:val="000000"/>
                <w:szCs w:val="21"/>
              </w:rPr>
              <w:t>□</w:t>
            </w:r>
            <w:r w:rsidRPr="000F2475">
              <w:rPr>
                <w:rFonts w:ascii="宋体" w:hAnsi="宋体" w:hint="eastAsia"/>
                <w:color w:val="000000"/>
                <w:szCs w:val="21"/>
              </w:rPr>
              <w:t xml:space="preserve"> 对患者进行出院康复指导</w:t>
            </w:r>
          </w:p>
          <w:p w:rsidR="00F5156E" w:rsidRPr="000F2475" w:rsidRDefault="00F5156E" w:rsidP="00107977">
            <w:pPr>
              <w:widowControl/>
              <w:spacing w:line="260" w:lineRule="exact"/>
              <w:jc w:val="left"/>
              <w:rPr>
                <w:rFonts w:ascii="宋体" w:hAnsi="宋体"/>
                <w:color w:val="000000"/>
                <w:szCs w:val="21"/>
              </w:rPr>
            </w:pPr>
            <w:r w:rsidRPr="000F2475">
              <w:rPr>
                <w:rFonts w:ascii="宋体" w:hAnsi="宋体"/>
                <w:color w:val="000000"/>
                <w:szCs w:val="21"/>
              </w:rPr>
              <w:t>□患者办理出院手续</w:t>
            </w:r>
          </w:p>
          <w:p w:rsidR="00725646" w:rsidRPr="000F2475" w:rsidRDefault="00725646" w:rsidP="00107977">
            <w:pPr>
              <w:widowControl/>
              <w:tabs>
                <w:tab w:val="left" w:pos="360"/>
              </w:tabs>
              <w:spacing w:line="260" w:lineRule="exact"/>
              <w:jc w:val="left"/>
              <w:rPr>
                <w:rFonts w:ascii="宋体" w:hAnsi="宋体"/>
                <w:color w:val="000000"/>
                <w:szCs w:val="21"/>
              </w:rPr>
            </w:pPr>
          </w:p>
        </w:tc>
      </w:tr>
      <w:tr w:rsidR="00725646" w:rsidRPr="000F2475">
        <w:trPr>
          <w:cantSplit/>
          <w:trHeight w:val="3266"/>
          <w:jc w:val="center"/>
        </w:trPr>
        <w:tc>
          <w:tcPr>
            <w:tcW w:w="644" w:type="dxa"/>
            <w:vAlign w:val="center"/>
          </w:tcPr>
          <w:p w:rsidR="00725646" w:rsidRPr="00107977" w:rsidRDefault="00725646" w:rsidP="00107977">
            <w:pPr>
              <w:widowControl/>
              <w:spacing w:line="260" w:lineRule="exact"/>
              <w:jc w:val="left"/>
              <w:rPr>
                <w:rFonts w:ascii="黑体" w:eastAsia="黑体" w:hAnsi="黑体" w:cs="Arial"/>
                <w:kern w:val="0"/>
                <w:szCs w:val="21"/>
              </w:rPr>
            </w:pPr>
            <w:r w:rsidRPr="00107977">
              <w:rPr>
                <w:rFonts w:ascii="黑体" w:eastAsia="黑体" w:hAnsi="黑体" w:cs="Arial"/>
                <w:kern w:val="0"/>
                <w:szCs w:val="21"/>
              </w:rPr>
              <w:t>重</w:t>
            </w:r>
          </w:p>
          <w:p w:rsidR="00725646" w:rsidRPr="00107977" w:rsidRDefault="00725646" w:rsidP="00107977">
            <w:pPr>
              <w:widowControl/>
              <w:spacing w:line="260" w:lineRule="exact"/>
              <w:jc w:val="left"/>
              <w:rPr>
                <w:rFonts w:ascii="黑体" w:eastAsia="黑体" w:hAnsi="黑体" w:cs="Arial"/>
                <w:kern w:val="0"/>
                <w:szCs w:val="21"/>
              </w:rPr>
            </w:pPr>
            <w:r w:rsidRPr="00107977">
              <w:rPr>
                <w:rFonts w:ascii="黑体" w:eastAsia="黑体" w:hAnsi="黑体" w:cs="Arial"/>
                <w:kern w:val="0"/>
                <w:szCs w:val="21"/>
              </w:rPr>
              <w:t>点</w:t>
            </w:r>
          </w:p>
          <w:p w:rsidR="00725646" w:rsidRPr="00107977" w:rsidRDefault="00725646" w:rsidP="00107977">
            <w:pPr>
              <w:widowControl/>
              <w:spacing w:line="260" w:lineRule="exact"/>
              <w:jc w:val="left"/>
              <w:rPr>
                <w:rFonts w:ascii="黑体" w:eastAsia="黑体" w:hAnsi="黑体" w:cs="Arial"/>
                <w:kern w:val="0"/>
                <w:szCs w:val="21"/>
              </w:rPr>
            </w:pPr>
            <w:r w:rsidRPr="00107977">
              <w:rPr>
                <w:rFonts w:ascii="黑体" w:eastAsia="黑体" w:hAnsi="黑体" w:cs="Arial"/>
                <w:kern w:val="0"/>
                <w:szCs w:val="21"/>
              </w:rPr>
              <w:t>医</w:t>
            </w:r>
          </w:p>
          <w:p w:rsidR="00725646" w:rsidRPr="00107977" w:rsidRDefault="00725646" w:rsidP="00107977">
            <w:pPr>
              <w:widowControl/>
              <w:spacing w:line="260" w:lineRule="exact"/>
              <w:jc w:val="left"/>
              <w:rPr>
                <w:rFonts w:ascii="黑体" w:eastAsia="黑体" w:hAnsi="黑体"/>
                <w:color w:val="000000"/>
                <w:szCs w:val="21"/>
              </w:rPr>
            </w:pPr>
            <w:r w:rsidRPr="00107977">
              <w:rPr>
                <w:rFonts w:ascii="黑体" w:eastAsia="黑体" w:hAnsi="黑体" w:cs="Arial"/>
                <w:kern w:val="0"/>
                <w:szCs w:val="21"/>
              </w:rPr>
              <w:t>嘱</w:t>
            </w:r>
          </w:p>
        </w:tc>
        <w:tc>
          <w:tcPr>
            <w:tcW w:w="2693" w:type="dxa"/>
            <w:gridSpan w:val="2"/>
          </w:tcPr>
          <w:p w:rsidR="00725646" w:rsidRPr="00107977" w:rsidRDefault="00725646" w:rsidP="00107977">
            <w:pPr>
              <w:spacing w:line="260" w:lineRule="exact"/>
              <w:rPr>
                <w:rFonts w:asciiTheme="minorEastAsia" w:eastAsiaTheme="minorEastAsia" w:hAnsiTheme="minorEastAsia"/>
                <w:b/>
                <w:color w:val="000000"/>
                <w:szCs w:val="21"/>
              </w:rPr>
            </w:pPr>
            <w:r w:rsidRPr="00107977">
              <w:rPr>
                <w:rFonts w:asciiTheme="minorEastAsia" w:eastAsiaTheme="minorEastAsia" w:hAnsiTheme="minorEastAsia"/>
                <w:b/>
                <w:bCs/>
                <w:color w:val="000000"/>
                <w:szCs w:val="21"/>
              </w:rPr>
              <w:t>长期医嘱：</w:t>
            </w:r>
          </w:p>
          <w:p w:rsidR="00E63BCB" w:rsidRPr="00107977" w:rsidRDefault="00E63BCB" w:rsidP="00107977">
            <w:pPr>
              <w:spacing w:line="260" w:lineRule="exact"/>
              <w:rPr>
                <w:rFonts w:asciiTheme="minorEastAsia" w:eastAsiaTheme="minorEastAsia" w:hAnsiTheme="minorEastAsia"/>
                <w:color w:val="000000"/>
                <w:szCs w:val="21"/>
              </w:rPr>
            </w:pPr>
            <w:r w:rsidRPr="00107977">
              <w:rPr>
                <w:rFonts w:asciiTheme="minorEastAsia" w:eastAsiaTheme="minorEastAsia" w:hAnsiTheme="minorEastAsia" w:cs="Arial" w:hint="eastAsia"/>
                <w:kern w:val="0"/>
                <w:szCs w:val="21"/>
              </w:rPr>
              <w:t xml:space="preserve">□ </w:t>
            </w:r>
            <w:r w:rsidR="00934350" w:rsidRPr="00107977">
              <w:rPr>
                <w:rFonts w:asciiTheme="minorEastAsia" w:eastAsiaTheme="minorEastAsia" w:hAnsiTheme="minorEastAsia" w:cs="Arial" w:hint="eastAsia"/>
                <w:kern w:val="0"/>
                <w:szCs w:val="21"/>
              </w:rPr>
              <w:t>康复医学科</w:t>
            </w:r>
            <w:r w:rsidRPr="00107977">
              <w:rPr>
                <w:rFonts w:asciiTheme="minorEastAsia" w:eastAsiaTheme="minorEastAsia" w:hAnsiTheme="minorEastAsia" w:cs="Arial" w:hint="eastAsia"/>
                <w:kern w:val="0"/>
                <w:szCs w:val="21"/>
              </w:rPr>
              <w:t>护理常规</w:t>
            </w:r>
          </w:p>
          <w:p w:rsidR="00725646" w:rsidRPr="00107977" w:rsidRDefault="003621E4" w:rsidP="00107977">
            <w:pPr>
              <w:spacing w:line="260" w:lineRule="exact"/>
              <w:rPr>
                <w:rFonts w:asciiTheme="minorEastAsia" w:eastAsiaTheme="minorEastAsia" w:hAnsiTheme="minorEastAsia" w:cs="Arial"/>
                <w:kern w:val="0"/>
                <w:szCs w:val="21"/>
              </w:rPr>
            </w:pPr>
            <w:r w:rsidRPr="00107977">
              <w:rPr>
                <w:rFonts w:asciiTheme="minorEastAsia" w:eastAsiaTheme="minorEastAsia" w:hAnsiTheme="minorEastAsia"/>
                <w:color w:val="000000"/>
                <w:szCs w:val="21"/>
              </w:rPr>
              <w:t>□</w:t>
            </w:r>
            <w:r w:rsidR="000F2475" w:rsidRPr="00107977">
              <w:rPr>
                <w:rFonts w:asciiTheme="minorEastAsia" w:eastAsiaTheme="minorEastAsia" w:hAnsiTheme="minorEastAsia" w:cs="Arial" w:hint="eastAsia"/>
                <w:kern w:val="0"/>
                <w:szCs w:val="21"/>
              </w:rPr>
              <w:t>二</w:t>
            </w:r>
            <w:r w:rsidR="00725646" w:rsidRPr="00107977">
              <w:rPr>
                <w:rFonts w:asciiTheme="minorEastAsia" w:eastAsiaTheme="minorEastAsia" w:hAnsiTheme="minorEastAsia" w:cs="Arial"/>
                <w:kern w:val="0"/>
                <w:szCs w:val="21"/>
              </w:rPr>
              <w:t>级护理</w:t>
            </w:r>
          </w:p>
          <w:p w:rsidR="00725646" w:rsidRPr="00107977" w:rsidRDefault="003621E4" w:rsidP="00107977">
            <w:pPr>
              <w:spacing w:line="260" w:lineRule="exact"/>
              <w:rPr>
                <w:rFonts w:asciiTheme="minorEastAsia" w:eastAsiaTheme="minorEastAsia" w:hAnsiTheme="minorEastAsia" w:cs="Arial"/>
                <w:kern w:val="0"/>
                <w:szCs w:val="21"/>
              </w:rPr>
            </w:pPr>
            <w:r w:rsidRPr="00107977">
              <w:rPr>
                <w:rFonts w:asciiTheme="minorEastAsia" w:eastAsiaTheme="minorEastAsia" w:hAnsiTheme="minorEastAsia"/>
                <w:color w:val="000000"/>
                <w:szCs w:val="21"/>
              </w:rPr>
              <w:t>□</w:t>
            </w:r>
            <w:r w:rsidR="00725646" w:rsidRPr="00107977">
              <w:rPr>
                <w:rFonts w:asciiTheme="minorEastAsia" w:eastAsiaTheme="minorEastAsia" w:hAnsiTheme="minorEastAsia" w:cs="Arial" w:hint="eastAsia"/>
                <w:kern w:val="0"/>
                <w:szCs w:val="21"/>
              </w:rPr>
              <w:t>营养神经药物</w:t>
            </w:r>
          </w:p>
          <w:p w:rsidR="00725646" w:rsidRPr="00107977" w:rsidRDefault="003621E4" w:rsidP="00107977">
            <w:pPr>
              <w:spacing w:line="260" w:lineRule="exact"/>
              <w:rPr>
                <w:rFonts w:asciiTheme="minorEastAsia" w:eastAsiaTheme="minorEastAsia" w:hAnsiTheme="minorEastAsia" w:cs="Arial"/>
                <w:kern w:val="0"/>
                <w:szCs w:val="21"/>
              </w:rPr>
            </w:pPr>
            <w:r w:rsidRPr="00107977">
              <w:rPr>
                <w:rFonts w:asciiTheme="minorEastAsia" w:eastAsiaTheme="minorEastAsia" w:hAnsiTheme="minorEastAsia"/>
                <w:color w:val="000000"/>
                <w:szCs w:val="21"/>
              </w:rPr>
              <w:t>□</w:t>
            </w:r>
            <w:r w:rsidR="00725646" w:rsidRPr="00107977">
              <w:rPr>
                <w:rFonts w:asciiTheme="minorEastAsia" w:eastAsiaTheme="minorEastAsia" w:hAnsiTheme="minorEastAsia" w:cs="Arial" w:hint="eastAsia"/>
                <w:kern w:val="0"/>
                <w:szCs w:val="21"/>
              </w:rPr>
              <w:t>减轻神经水肿、消除炎性反应药物</w:t>
            </w:r>
          </w:p>
          <w:p w:rsidR="00725646" w:rsidRPr="00107977" w:rsidRDefault="003621E4" w:rsidP="00107977">
            <w:pPr>
              <w:spacing w:line="260" w:lineRule="exact"/>
              <w:rPr>
                <w:rFonts w:asciiTheme="minorEastAsia" w:eastAsiaTheme="minorEastAsia" w:hAnsiTheme="minorEastAsia" w:cs="Arial"/>
                <w:kern w:val="0"/>
                <w:szCs w:val="21"/>
              </w:rPr>
            </w:pPr>
            <w:r w:rsidRPr="00107977">
              <w:rPr>
                <w:rFonts w:asciiTheme="minorEastAsia" w:eastAsiaTheme="minorEastAsia" w:hAnsiTheme="minorEastAsia"/>
                <w:color w:val="000000"/>
                <w:szCs w:val="21"/>
              </w:rPr>
              <w:t>□</w:t>
            </w:r>
            <w:r w:rsidR="00725646" w:rsidRPr="00107977">
              <w:rPr>
                <w:rFonts w:asciiTheme="minorEastAsia" w:eastAsiaTheme="minorEastAsia" w:hAnsiTheme="minorEastAsia" w:cs="Arial" w:hint="eastAsia"/>
                <w:kern w:val="0"/>
                <w:szCs w:val="21"/>
              </w:rPr>
              <w:t>其他</w:t>
            </w:r>
            <w:r w:rsidR="00725646" w:rsidRPr="00107977">
              <w:rPr>
                <w:rFonts w:asciiTheme="minorEastAsia" w:eastAsiaTheme="minorEastAsia" w:hAnsiTheme="minorEastAsia" w:cs="Arial"/>
                <w:kern w:val="0"/>
                <w:szCs w:val="21"/>
              </w:rPr>
              <w:t>用药依据病情下达</w:t>
            </w:r>
          </w:p>
          <w:p w:rsidR="000F2475" w:rsidRPr="00107977" w:rsidRDefault="000F2475" w:rsidP="00107977">
            <w:pPr>
              <w:spacing w:line="260" w:lineRule="exact"/>
              <w:rPr>
                <w:rFonts w:asciiTheme="minorEastAsia" w:eastAsiaTheme="minorEastAsia" w:hAnsiTheme="minorEastAsia" w:cs="Arial"/>
                <w:kern w:val="0"/>
                <w:szCs w:val="21"/>
              </w:rPr>
            </w:pPr>
            <w:r w:rsidRPr="00107977">
              <w:rPr>
                <w:rFonts w:asciiTheme="minorEastAsia" w:eastAsiaTheme="minorEastAsia" w:hAnsiTheme="minorEastAsia"/>
                <w:color w:val="000000"/>
                <w:szCs w:val="21"/>
              </w:rPr>
              <w:t>□</w:t>
            </w:r>
            <w:r w:rsidRPr="00107977">
              <w:rPr>
                <w:rFonts w:asciiTheme="minorEastAsia" w:eastAsiaTheme="minorEastAsia" w:hAnsiTheme="minorEastAsia" w:hint="eastAsia"/>
                <w:color w:val="000000"/>
                <w:szCs w:val="21"/>
              </w:rPr>
              <w:t xml:space="preserve"> 物理因子治疗</w:t>
            </w:r>
          </w:p>
          <w:p w:rsidR="0004269C" w:rsidRPr="00107977" w:rsidRDefault="0004269C" w:rsidP="00107977">
            <w:pPr>
              <w:spacing w:line="260" w:lineRule="exact"/>
              <w:rPr>
                <w:rFonts w:asciiTheme="minorEastAsia" w:eastAsiaTheme="minorEastAsia" w:hAnsiTheme="minorEastAsia"/>
                <w:color w:val="000000"/>
                <w:szCs w:val="21"/>
              </w:rPr>
            </w:pPr>
            <w:r w:rsidRPr="00107977">
              <w:rPr>
                <w:rFonts w:asciiTheme="minorEastAsia" w:eastAsiaTheme="minorEastAsia" w:hAnsiTheme="minorEastAsia"/>
                <w:color w:val="000000"/>
                <w:szCs w:val="21"/>
              </w:rPr>
              <w:t>□</w:t>
            </w:r>
            <w:r w:rsidRPr="00107977">
              <w:rPr>
                <w:rFonts w:asciiTheme="minorEastAsia" w:eastAsiaTheme="minorEastAsia" w:hAnsiTheme="minorEastAsia" w:hint="eastAsia"/>
                <w:color w:val="000000"/>
                <w:szCs w:val="21"/>
              </w:rPr>
              <w:t xml:space="preserve"> 肌力训练</w:t>
            </w:r>
          </w:p>
          <w:p w:rsidR="0004269C" w:rsidRPr="00107977" w:rsidRDefault="0004269C" w:rsidP="00107977">
            <w:pPr>
              <w:spacing w:line="260" w:lineRule="exact"/>
              <w:rPr>
                <w:rFonts w:asciiTheme="minorEastAsia" w:eastAsiaTheme="minorEastAsia" w:hAnsiTheme="minorEastAsia"/>
                <w:color w:val="000000"/>
                <w:szCs w:val="21"/>
              </w:rPr>
            </w:pPr>
            <w:r w:rsidRPr="00107977">
              <w:rPr>
                <w:rFonts w:asciiTheme="minorEastAsia" w:eastAsiaTheme="minorEastAsia" w:hAnsiTheme="minorEastAsia"/>
                <w:color w:val="000000"/>
                <w:szCs w:val="21"/>
              </w:rPr>
              <w:t>□</w:t>
            </w:r>
            <w:r w:rsidRPr="00107977">
              <w:rPr>
                <w:rFonts w:asciiTheme="minorEastAsia" w:eastAsiaTheme="minorEastAsia" w:hAnsiTheme="minorEastAsia" w:hint="eastAsia"/>
                <w:color w:val="000000"/>
                <w:szCs w:val="21"/>
              </w:rPr>
              <w:t xml:space="preserve"> ADL训练</w:t>
            </w:r>
          </w:p>
          <w:p w:rsidR="00725646" w:rsidRPr="00107977" w:rsidRDefault="00725646" w:rsidP="00107977">
            <w:pPr>
              <w:spacing w:line="260" w:lineRule="exact"/>
              <w:rPr>
                <w:rFonts w:asciiTheme="minorEastAsia" w:eastAsiaTheme="minorEastAsia" w:hAnsiTheme="minorEastAsia"/>
                <w:b/>
                <w:color w:val="000000"/>
                <w:szCs w:val="21"/>
              </w:rPr>
            </w:pPr>
            <w:r w:rsidRPr="00107977">
              <w:rPr>
                <w:rFonts w:asciiTheme="minorEastAsia" w:eastAsiaTheme="minorEastAsia" w:hAnsiTheme="minorEastAsia"/>
                <w:b/>
                <w:bCs/>
                <w:color w:val="000000"/>
                <w:szCs w:val="21"/>
              </w:rPr>
              <w:t>临时医嘱：</w:t>
            </w:r>
          </w:p>
          <w:p w:rsidR="00725646" w:rsidRPr="00107977" w:rsidRDefault="003621E4" w:rsidP="00107977">
            <w:pPr>
              <w:widowControl/>
              <w:tabs>
                <w:tab w:val="left" w:pos="360"/>
              </w:tabs>
              <w:spacing w:line="260" w:lineRule="exact"/>
              <w:ind w:left="360" w:hanging="360"/>
              <w:jc w:val="left"/>
              <w:rPr>
                <w:rFonts w:asciiTheme="minorEastAsia" w:eastAsiaTheme="minorEastAsia" w:hAnsiTheme="minorEastAsia" w:cs="Arial"/>
                <w:kern w:val="0"/>
                <w:szCs w:val="21"/>
              </w:rPr>
            </w:pPr>
            <w:r w:rsidRPr="00107977">
              <w:rPr>
                <w:rFonts w:asciiTheme="minorEastAsia" w:eastAsiaTheme="minorEastAsia" w:hAnsiTheme="minorEastAsia"/>
                <w:color w:val="000000"/>
                <w:szCs w:val="21"/>
              </w:rPr>
              <w:t>□</w:t>
            </w:r>
            <w:r w:rsidR="00725646" w:rsidRPr="00107977">
              <w:rPr>
                <w:rFonts w:asciiTheme="minorEastAsia" w:eastAsiaTheme="minorEastAsia" w:hAnsiTheme="minorEastAsia" w:cs="Arial" w:hint="eastAsia"/>
                <w:kern w:val="0"/>
                <w:szCs w:val="21"/>
              </w:rPr>
              <w:t>中期康复</w:t>
            </w:r>
            <w:r w:rsidR="000F2475" w:rsidRPr="00107977">
              <w:rPr>
                <w:rFonts w:asciiTheme="minorEastAsia" w:eastAsiaTheme="minorEastAsia" w:hAnsiTheme="minorEastAsia" w:cs="Arial" w:hint="eastAsia"/>
                <w:kern w:val="0"/>
                <w:szCs w:val="21"/>
              </w:rPr>
              <w:t>评定医嘱</w:t>
            </w:r>
          </w:p>
          <w:p w:rsidR="000F2475" w:rsidRPr="00107977" w:rsidRDefault="000F2475" w:rsidP="00107977">
            <w:pPr>
              <w:widowControl/>
              <w:tabs>
                <w:tab w:val="left" w:pos="360"/>
              </w:tabs>
              <w:spacing w:line="260" w:lineRule="exact"/>
              <w:ind w:left="360" w:hanging="360"/>
              <w:jc w:val="left"/>
              <w:rPr>
                <w:rFonts w:asciiTheme="minorEastAsia" w:eastAsiaTheme="minorEastAsia" w:hAnsiTheme="minorEastAsia" w:cs="Arial"/>
                <w:kern w:val="0"/>
                <w:szCs w:val="21"/>
              </w:rPr>
            </w:pPr>
            <w:r w:rsidRPr="00107977">
              <w:rPr>
                <w:rFonts w:asciiTheme="minorEastAsia" w:eastAsiaTheme="minorEastAsia" w:hAnsiTheme="minorEastAsia"/>
                <w:color w:val="000000"/>
                <w:szCs w:val="21"/>
              </w:rPr>
              <w:t>□</w:t>
            </w:r>
            <w:r w:rsidRPr="00107977">
              <w:rPr>
                <w:rFonts w:asciiTheme="minorEastAsia" w:eastAsiaTheme="minorEastAsia" w:hAnsiTheme="minorEastAsia" w:hint="eastAsia"/>
                <w:color w:val="000000"/>
                <w:szCs w:val="21"/>
              </w:rPr>
              <w:t>复查异常化验</w:t>
            </w:r>
          </w:p>
          <w:p w:rsidR="00725646" w:rsidRPr="00107977" w:rsidRDefault="003621E4" w:rsidP="00107977">
            <w:pPr>
              <w:widowControl/>
              <w:tabs>
                <w:tab w:val="left" w:pos="360"/>
              </w:tabs>
              <w:spacing w:line="260" w:lineRule="exact"/>
              <w:ind w:left="360" w:hanging="360"/>
              <w:jc w:val="left"/>
              <w:rPr>
                <w:rFonts w:ascii="黑体" w:eastAsia="黑体" w:hAnsi="黑体"/>
                <w:bCs/>
                <w:color w:val="000000"/>
                <w:szCs w:val="21"/>
              </w:rPr>
            </w:pPr>
            <w:r w:rsidRPr="00107977">
              <w:rPr>
                <w:rFonts w:asciiTheme="minorEastAsia" w:eastAsiaTheme="minorEastAsia" w:hAnsiTheme="minorEastAsia"/>
                <w:color w:val="000000"/>
                <w:szCs w:val="21"/>
              </w:rPr>
              <w:t>□</w:t>
            </w:r>
            <w:r w:rsidR="00725646" w:rsidRPr="00107977">
              <w:rPr>
                <w:rFonts w:asciiTheme="minorEastAsia" w:eastAsiaTheme="minorEastAsia" w:hAnsiTheme="minorEastAsia" w:cs="Arial" w:hint="eastAsia"/>
                <w:kern w:val="0"/>
                <w:szCs w:val="21"/>
              </w:rPr>
              <w:t>依据病情需要下达</w:t>
            </w:r>
          </w:p>
        </w:tc>
        <w:tc>
          <w:tcPr>
            <w:tcW w:w="2787" w:type="dxa"/>
            <w:gridSpan w:val="2"/>
          </w:tcPr>
          <w:p w:rsidR="00725646" w:rsidRPr="000F2475" w:rsidRDefault="00725646" w:rsidP="00107977">
            <w:pPr>
              <w:spacing w:line="260" w:lineRule="exact"/>
              <w:rPr>
                <w:rFonts w:ascii="宋体" w:hAnsi="宋体"/>
                <w:b/>
                <w:color w:val="000000"/>
                <w:szCs w:val="21"/>
              </w:rPr>
            </w:pPr>
            <w:r w:rsidRPr="000F2475">
              <w:rPr>
                <w:rFonts w:ascii="宋体" w:hAnsi="宋体"/>
                <w:b/>
                <w:bCs/>
                <w:color w:val="000000"/>
                <w:szCs w:val="21"/>
              </w:rPr>
              <w:t>长期医嘱：</w:t>
            </w:r>
          </w:p>
          <w:p w:rsidR="00E63BCB" w:rsidRDefault="00E63BCB" w:rsidP="00107977">
            <w:pPr>
              <w:spacing w:line="260" w:lineRule="exact"/>
              <w:rPr>
                <w:rFonts w:ascii="宋体" w:hAnsi="宋体"/>
                <w:color w:val="000000"/>
                <w:szCs w:val="21"/>
              </w:rPr>
            </w:pPr>
            <w:r w:rsidRPr="000F2475">
              <w:rPr>
                <w:rFonts w:ascii="宋体" w:hAnsi="宋体" w:cs="Arial" w:hint="eastAsia"/>
                <w:kern w:val="0"/>
                <w:szCs w:val="21"/>
              </w:rPr>
              <w:t xml:space="preserve">□ </w:t>
            </w:r>
            <w:r w:rsidR="00934350">
              <w:rPr>
                <w:rFonts w:ascii="宋体" w:hAnsi="宋体" w:cs="Arial" w:hint="eastAsia"/>
                <w:kern w:val="0"/>
                <w:szCs w:val="21"/>
              </w:rPr>
              <w:t>康复医学科</w:t>
            </w:r>
            <w:r w:rsidRPr="000F2475">
              <w:rPr>
                <w:rFonts w:ascii="宋体" w:hAnsi="宋体" w:cs="Arial" w:hint="eastAsia"/>
                <w:kern w:val="0"/>
                <w:szCs w:val="21"/>
              </w:rPr>
              <w:t>护理常规</w:t>
            </w:r>
          </w:p>
          <w:p w:rsidR="00725646" w:rsidRPr="000F2475" w:rsidRDefault="003621E4" w:rsidP="00107977">
            <w:pPr>
              <w:spacing w:line="260" w:lineRule="exact"/>
              <w:rPr>
                <w:rFonts w:ascii="宋体" w:hAnsi="宋体" w:cs="Arial"/>
                <w:kern w:val="0"/>
                <w:szCs w:val="21"/>
              </w:rPr>
            </w:pPr>
            <w:r w:rsidRPr="000F2475">
              <w:rPr>
                <w:rFonts w:ascii="宋体" w:hAnsi="宋体"/>
                <w:color w:val="000000"/>
                <w:szCs w:val="21"/>
              </w:rPr>
              <w:t>□</w:t>
            </w:r>
            <w:r w:rsidR="000F2475" w:rsidRPr="000F2475">
              <w:rPr>
                <w:rFonts w:ascii="宋体" w:hAnsi="宋体" w:cs="Arial" w:hint="eastAsia"/>
                <w:kern w:val="0"/>
                <w:szCs w:val="21"/>
              </w:rPr>
              <w:t>二</w:t>
            </w:r>
            <w:r w:rsidR="00725646" w:rsidRPr="000F2475">
              <w:rPr>
                <w:rFonts w:ascii="宋体" w:hAnsi="宋体" w:cs="Arial"/>
                <w:kern w:val="0"/>
                <w:szCs w:val="21"/>
              </w:rPr>
              <w:t>级护理</w:t>
            </w:r>
          </w:p>
          <w:p w:rsidR="00725646" w:rsidRPr="000F2475" w:rsidRDefault="003621E4" w:rsidP="00107977">
            <w:pPr>
              <w:spacing w:line="260" w:lineRule="exact"/>
              <w:rPr>
                <w:rFonts w:ascii="宋体" w:hAnsi="宋体" w:cs="Arial"/>
                <w:kern w:val="0"/>
                <w:szCs w:val="21"/>
              </w:rPr>
            </w:pPr>
            <w:r w:rsidRPr="000F2475">
              <w:rPr>
                <w:rFonts w:ascii="宋体" w:hAnsi="宋体"/>
                <w:color w:val="000000"/>
                <w:szCs w:val="21"/>
              </w:rPr>
              <w:t>□</w:t>
            </w:r>
            <w:r w:rsidR="00725646" w:rsidRPr="000F2475">
              <w:rPr>
                <w:rFonts w:ascii="宋体" w:hAnsi="宋体" w:cs="Arial" w:hint="eastAsia"/>
                <w:kern w:val="0"/>
                <w:szCs w:val="21"/>
              </w:rPr>
              <w:t>营</w:t>
            </w:r>
            <w:bookmarkStart w:id="2" w:name="_GoBack"/>
            <w:bookmarkEnd w:id="2"/>
            <w:r w:rsidR="00725646" w:rsidRPr="000F2475">
              <w:rPr>
                <w:rFonts w:ascii="宋体" w:hAnsi="宋体" w:cs="Arial" w:hint="eastAsia"/>
                <w:kern w:val="0"/>
                <w:szCs w:val="21"/>
              </w:rPr>
              <w:t>养神经药物</w:t>
            </w:r>
          </w:p>
          <w:p w:rsidR="00725646" w:rsidRPr="000F2475" w:rsidRDefault="003621E4" w:rsidP="00107977">
            <w:pPr>
              <w:spacing w:line="260" w:lineRule="exact"/>
              <w:rPr>
                <w:rFonts w:ascii="宋体" w:hAnsi="宋体" w:cs="Arial"/>
                <w:kern w:val="0"/>
                <w:szCs w:val="21"/>
              </w:rPr>
            </w:pPr>
            <w:r w:rsidRPr="000F2475">
              <w:rPr>
                <w:rFonts w:ascii="宋体" w:hAnsi="宋体"/>
                <w:color w:val="000000"/>
                <w:szCs w:val="21"/>
              </w:rPr>
              <w:t>□</w:t>
            </w:r>
            <w:r w:rsidR="00725646" w:rsidRPr="000F2475">
              <w:rPr>
                <w:rFonts w:ascii="宋体" w:hAnsi="宋体" w:cs="Arial" w:hint="eastAsia"/>
                <w:kern w:val="0"/>
                <w:szCs w:val="21"/>
              </w:rPr>
              <w:t>减轻神经水肿、消除炎性反应药物</w:t>
            </w:r>
          </w:p>
          <w:p w:rsidR="00725646" w:rsidRPr="000F2475" w:rsidRDefault="003621E4" w:rsidP="00107977">
            <w:pPr>
              <w:spacing w:line="260" w:lineRule="exact"/>
              <w:rPr>
                <w:rFonts w:ascii="宋体" w:hAnsi="宋体" w:cs="Arial"/>
                <w:kern w:val="0"/>
                <w:szCs w:val="21"/>
              </w:rPr>
            </w:pPr>
            <w:r w:rsidRPr="000F2475">
              <w:rPr>
                <w:rFonts w:ascii="宋体" w:hAnsi="宋体"/>
                <w:color w:val="000000"/>
                <w:szCs w:val="21"/>
              </w:rPr>
              <w:t>□</w:t>
            </w:r>
            <w:r w:rsidR="00725646" w:rsidRPr="000F2475">
              <w:rPr>
                <w:rFonts w:ascii="宋体" w:hAnsi="宋体" w:cs="Arial" w:hint="eastAsia"/>
                <w:kern w:val="0"/>
                <w:szCs w:val="21"/>
              </w:rPr>
              <w:t>其他</w:t>
            </w:r>
            <w:r w:rsidR="00725646" w:rsidRPr="000F2475">
              <w:rPr>
                <w:rFonts w:ascii="宋体" w:hAnsi="宋体" w:cs="Arial"/>
                <w:kern w:val="0"/>
                <w:szCs w:val="21"/>
              </w:rPr>
              <w:t>用药依据病情下达</w:t>
            </w:r>
          </w:p>
          <w:p w:rsidR="000F2475" w:rsidRPr="000F2475" w:rsidRDefault="000F2475" w:rsidP="00107977">
            <w:pPr>
              <w:widowControl/>
              <w:spacing w:line="260" w:lineRule="exact"/>
              <w:jc w:val="left"/>
              <w:rPr>
                <w:rFonts w:ascii="宋体" w:hAnsi="宋体" w:cs="Arial"/>
                <w:kern w:val="0"/>
                <w:szCs w:val="21"/>
              </w:rPr>
            </w:pPr>
            <w:r w:rsidRPr="000F2475">
              <w:rPr>
                <w:rFonts w:ascii="宋体" w:hAnsi="宋体"/>
                <w:color w:val="000000"/>
                <w:szCs w:val="21"/>
              </w:rPr>
              <w:t>□</w:t>
            </w:r>
            <w:r w:rsidRPr="000F2475">
              <w:rPr>
                <w:rFonts w:ascii="宋体" w:hAnsi="宋体" w:hint="eastAsia"/>
                <w:color w:val="000000"/>
                <w:szCs w:val="21"/>
              </w:rPr>
              <w:t xml:space="preserve"> 物理因子治疗</w:t>
            </w:r>
          </w:p>
          <w:p w:rsidR="0004269C" w:rsidRDefault="0004269C" w:rsidP="00107977">
            <w:pPr>
              <w:spacing w:line="260" w:lineRule="exact"/>
              <w:rPr>
                <w:rFonts w:ascii="宋体" w:hAnsi="宋体"/>
                <w:color w:val="000000"/>
                <w:szCs w:val="21"/>
              </w:rPr>
            </w:pPr>
            <w:r w:rsidRPr="000F2475">
              <w:rPr>
                <w:rFonts w:ascii="宋体" w:hAnsi="宋体"/>
                <w:color w:val="000000"/>
                <w:szCs w:val="21"/>
              </w:rPr>
              <w:t>□</w:t>
            </w:r>
            <w:r>
              <w:rPr>
                <w:rFonts w:ascii="宋体" w:hAnsi="宋体" w:hint="eastAsia"/>
                <w:color w:val="000000"/>
                <w:szCs w:val="21"/>
              </w:rPr>
              <w:t xml:space="preserve"> 肌力训练</w:t>
            </w:r>
          </w:p>
          <w:p w:rsidR="0004269C" w:rsidRDefault="0004269C" w:rsidP="00107977">
            <w:pPr>
              <w:spacing w:line="260" w:lineRule="exact"/>
              <w:rPr>
                <w:rFonts w:ascii="宋体" w:hAnsi="宋体"/>
                <w:color w:val="000000"/>
                <w:szCs w:val="21"/>
              </w:rPr>
            </w:pPr>
            <w:r w:rsidRPr="000F2475">
              <w:rPr>
                <w:rFonts w:ascii="宋体" w:hAnsi="宋体"/>
                <w:color w:val="000000"/>
                <w:szCs w:val="21"/>
              </w:rPr>
              <w:t>□</w:t>
            </w:r>
            <w:r>
              <w:rPr>
                <w:rFonts w:ascii="宋体" w:hAnsi="宋体" w:hint="eastAsia"/>
                <w:color w:val="000000"/>
                <w:szCs w:val="21"/>
              </w:rPr>
              <w:t xml:space="preserve"> ADL训练</w:t>
            </w:r>
          </w:p>
          <w:p w:rsidR="00725646" w:rsidRPr="000F2475" w:rsidRDefault="00725646" w:rsidP="00107977">
            <w:pPr>
              <w:spacing w:line="260" w:lineRule="exact"/>
              <w:rPr>
                <w:rFonts w:ascii="宋体" w:hAnsi="宋体"/>
                <w:b/>
                <w:bCs/>
                <w:color w:val="000000"/>
                <w:szCs w:val="21"/>
              </w:rPr>
            </w:pPr>
            <w:r w:rsidRPr="000F2475">
              <w:rPr>
                <w:rFonts w:ascii="宋体" w:hAnsi="宋体"/>
                <w:b/>
                <w:bCs/>
                <w:color w:val="000000"/>
                <w:szCs w:val="21"/>
              </w:rPr>
              <w:t>临时医嘱：</w:t>
            </w:r>
          </w:p>
          <w:p w:rsidR="00725646" w:rsidRPr="000F2475" w:rsidRDefault="003621E4" w:rsidP="00107977">
            <w:pPr>
              <w:widowControl/>
              <w:spacing w:line="260" w:lineRule="exact"/>
              <w:jc w:val="left"/>
              <w:rPr>
                <w:rFonts w:ascii="宋体" w:hAnsi="宋体" w:cs="Arial"/>
                <w:kern w:val="0"/>
                <w:szCs w:val="21"/>
              </w:rPr>
            </w:pPr>
            <w:r w:rsidRPr="000F2475">
              <w:rPr>
                <w:rFonts w:ascii="宋体" w:hAnsi="宋体"/>
                <w:color w:val="000000"/>
                <w:szCs w:val="21"/>
              </w:rPr>
              <w:t>□</w:t>
            </w:r>
            <w:r w:rsidR="00725646" w:rsidRPr="000F2475">
              <w:rPr>
                <w:rFonts w:ascii="宋体" w:hAnsi="宋体" w:cs="Arial" w:hint="eastAsia"/>
                <w:kern w:val="0"/>
                <w:szCs w:val="21"/>
              </w:rPr>
              <w:t>复查肌电图</w:t>
            </w:r>
          </w:p>
          <w:p w:rsidR="00725646" w:rsidRPr="000F2475" w:rsidRDefault="003621E4" w:rsidP="00107977">
            <w:pPr>
              <w:widowControl/>
              <w:spacing w:line="260" w:lineRule="exact"/>
              <w:jc w:val="left"/>
              <w:rPr>
                <w:rFonts w:ascii="宋体" w:hAnsi="宋体" w:cs="Arial"/>
                <w:kern w:val="0"/>
                <w:szCs w:val="21"/>
              </w:rPr>
            </w:pPr>
            <w:r w:rsidRPr="000F2475">
              <w:rPr>
                <w:rFonts w:ascii="宋体" w:hAnsi="宋体"/>
                <w:color w:val="000000"/>
                <w:szCs w:val="21"/>
              </w:rPr>
              <w:t>□</w:t>
            </w:r>
            <w:r w:rsidR="00725646" w:rsidRPr="000F2475">
              <w:rPr>
                <w:rFonts w:ascii="宋体" w:hAnsi="宋体" w:cs="Arial" w:hint="eastAsia"/>
                <w:kern w:val="0"/>
                <w:szCs w:val="21"/>
              </w:rPr>
              <w:t>依据病情需要下达</w:t>
            </w:r>
          </w:p>
          <w:p w:rsidR="00725646" w:rsidRPr="000F2475" w:rsidRDefault="003621E4" w:rsidP="00107977">
            <w:pPr>
              <w:widowControl/>
              <w:spacing w:line="260" w:lineRule="exact"/>
              <w:jc w:val="left"/>
              <w:rPr>
                <w:rFonts w:ascii="宋体" w:hAnsi="宋体" w:cs="Arial"/>
                <w:kern w:val="0"/>
                <w:szCs w:val="21"/>
              </w:rPr>
            </w:pPr>
            <w:r w:rsidRPr="000F2475">
              <w:rPr>
                <w:rFonts w:ascii="宋体" w:hAnsi="宋体"/>
                <w:color w:val="000000"/>
                <w:szCs w:val="21"/>
              </w:rPr>
              <w:t>□</w:t>
            </w:r>
            <w:r w:rsidR="00725646" w:rsidRPr="000F2475">
              <w:rPr>
                <w:rFonts w:ascii="宋体" w:hAnsi="宋体" w:cs="Arial" w:hint="eastAsia"/>
                <w:kern w:val="0"/>
                <w:szCs w:val="21"/>
              </w:rPr>
              <w:t>末期康复评定医嘱</w:t>
            </w:r>
          </w:p>
        </w:tc>
        <w:tc>
          <w:tcPr>
            <w:tcW w:w="2977" w:type="dxa"/>
            <w:gridSpan w:val="3"/>
          </w:tcPr>
          <w:p w:rsidR="00725646" w:rsidRPr="000F2475" w:rsidRDefault="00400974" w:rsidP="00107977">
            <w:pPr>
              <w:spacing w:line="260" w:lineRule="exact"/>
              <w:rPr>
                <w:rFonts w:ascii="宋体" w:hAnsi="宋体"/>
                <w:b/>
                <w:bCs/>
                <w:color w:val="000000"/>
                <w:szCs w:val="21"/>
              </w:rPr>
            </w:pPr>
            <w:r w:rsidRPr="000F2475">
              <w:rPr>
                <w:rFonts w:ascii="宋体" w:hAnsi="宋体" w:hint="eastAsia"/>
                <w:b/>
                <w:bCs/>
                <w:color w:val="000000"/>
                <w:szCs w:val="21"/>
              </w:rPr>
              <w:t>出院</w:t>
            </w:r>
            <w:r w:rsidR="00725646" w:rsidRPr="000F2475">
              <w:rPr>
                <w:rFonts w:ascii="宋体" w:hAnsi="宋体"/>
                <w:b/>
                <w:bCs/>
                <w:color w:val="000000"/>
                <w:szCs w:val="21"/>
              </w:rPr>
              <w:t>医嘱：</w:t>
            </w:r>
          </w:p>
          <w:p w:rsidR="00400974" w:rsidRPr="000F2475" w:rsidRDefault="00400974" w:rsidP="00107977">
            <w:pPr>
              <w:spacing w:line="260" w:lineRule="exact"/>
              <w:rPr>
                <w:rFonts w:ascii="宋体" w:hAnsi="宋体" w:cs="Arial"/>
                <w:kern w:val="0"/>
                <w:szCs w:val="21"/>
              </w:rPr>
            </w:pPr>
            <w:r w:rsidRPr="000F2475">
              <w:rPr>
                <w:rFonts w:ascii="宋体" w:hAnsi="宋体"/>
                <w:color w:val="000000"/>
                <w:szCs w:val="21"/>
              </w:rPr>
              <w:t>□</w:t>
            </w:r>
            <w:r w:rsidRPr="000F2475">
              <w:rPr>
                <w:rFonts w:ascii="宋体" w:hAnsi="宋体" w:cs="Arial"/>
                <w:kern w:val="0"/>
                <w:szCs w:val="21"/>
              </w:rPr>
              <w:t>通知出院</w:t>
            </w:r>
          </w:p>
          <w:p w:rsidR="00725646" w:rsidRPr="000F2475" w:rsidRDefault="00400974" w:rsidP="00107977">
            <w:pPr>
              <w:spacing w:line="260" w:lineRule="exact"/>
              <w:rPr>
                <w:rFonts w:ascii="宋体" w:hAnsi="宋体" w:cs="Arial"/>
                <w:kern w:val="0"/>
                <w:szCs w:val="21"/>
              </w:rPr>
            </w:pPr>
            <w:r w:rsidRPr="000F2475">
              <w:rPr>
                <w:rFonts w:ascii="宋体" w:hAnsi="宋体"/>
                <w:color w:val="000000"/>
                <w:szCs w:val="21"/>
              </w:rPr>
              <w:t>□</w:t>
            </w:r>
            <w:r w:rsidRPr="000F2475">
              <w:rPr>
                <w:rFonts w:ascii="宋体" w:hAnsi="宋体" w:cs="Arial"/>
                <w:kern w:val="0"/>
                <w:szCs w:val="21"/>
              </w:rPr>
              <w:t>依据病情给予出院带药及</w:t>
            </w:r>
            <w:r w:rsidRPr="000F2475">
              <w:rPr>
                <w:rFonts w:ascii="宋体" w:hAnsi="宋体" w:cs="Arial" w:hint="eastAsia"/>
                <w:kern w:val="0"/>
                <w:szCs w:val="21"/>
              </w:rPr>
              <w:t>康复指导</w:t>
            </w:r>
          </w:p>
          <w:p w:rsidR="00725646" w:rsidRPr="000F2475" w:rsidRDefault="00725646" w:rsidP="00107977">
            <w:pPr>
              <w:widowControl/>
              <w:spacing w:line="260" w:lineRule="exact"/>
              <w:ind w:firstLineChars="150" w:firstLine="316"/>
              <w:jc w:val="left"/>
              <w:rPr>
                <w:rFonts w:ascii="宋体" w:hAnsi="宋体"/>
                <w:b/>
                <w:bCs/>
                <w:color w:val="000000"/>
                <w:szCs w:val="21"/>
              </w:rPr>
            </w:pPr>
          </w:p>
        </w:tc>
      </w:tr>
      <w:tr w:rsidR="00725646" w:rsidRPr="000F2475">
        <w:trPr>
          <w:gridAfter w:val="1"/>
          <w:wAfter w:w="22" w:type="dxa"/>
          <w:cantSplit/>
          <w:trHeight w:val="1076"/>
          <w:jc w:val="center"/>
        </w:trPr>
        <w:tc>
          <w:tcPr>
            <w:tcW w:w="657" w:type="dxa"/>
            <w:gridSpan w:val="2"/>
            <w:vAlign w:val="center"/>
          </w:tcPr>
          <w:p w:rsidR="00725646" w:rsidRPr="00107977" w:rsidRDefault="00725646" w:rsidP="00107977">
            <w:pPr>
              <w:spacing w:line="260" w:lineRule="exact"/>
              <w:jc w:val="center"/>
              <w:rPr>
                <w:rFonts w:ascii="黑体" w:eastAsia="黑体" w:hAnsi="黑体" w:cs="Arial"/>
                <w:kern w:val="0"/>
                <w:szCs w:val="21"/>
              </w:rPr>
            </w:pPr>
            <w:r w:rsidRPr="00107977">
              <w:rPr>
                <w:rFonts w:ascii="黑体" w:eastAsia="黑体" w:hAnsi="黑体" w:cs="Arial"/>
                <w:kern w:val="0"/>
                <w:szCs w:val="21"/>
              </w:rPr>
              <w:t>主要</w:t>
            </w:r>
          </w:p>
          <w:p w:rsidR="00725646" w:rsidRPr="00107977" w:rsidRDefault="00725646" w:rsidP="00107977">
            <w:pPr>
              <w:spacing w:line="260" w:lineRule="exact"/>
              <w:jc w:val="center"/>
              <w:rPr>
                <w:rFonts w:ascii="黑体" w:eastAsia="黑体" w:hAnsi="黑体" w:cs="Arial"/>
                <w:kern w:val="0"/>
                <w:szCs w:val="21"/>
              </w:rPr>
            </w:pPr>
            <w:r w:rsidRPr="00107977">
              <w:rPr>
                <w:rFonts w:ascii="黑体" w:eastAsia="黑体" w:hAnsi="黑体" w:cs="Arial"/>
                <w:kern w:val="0"/>
                <w:szCs w:val="21"/>
              </w:rPr>
              <w:t>护理</w:t>
            </w:r>
          </w:p>
          <w:p w:rsidR="00725646" w:rsidRPr="00107977" w:rsidRDefault="00725646" w:rsidP="00107977">
            <w:pPr>
              <w:spacing w:line="260" w:lineRule="exact"/>
              <w:jc w:val="center"/>
              <w:rPr>
                <w:rFonts w:ascii="黑体" w:eastAsia="黑体" w:hAnsi="黑体" w:cs="Arial"/>
                <w:kern w:val="0"/>
                <w:szCs w:val="21"/>
              </w:rPr>
            </w:pPr>
            <w:r w:rsidRPr="00107977">
              <w:rPr>
                <w:rFonts w:ascii="黑体" w:eastAsia="黑体" w:hAnsi="黑体" w:cs="Arial"/>
                <w:kern w:val="0"/>
                <w:szCs w:val="21"/>
              </w:rPr>
              <w:t>工作</w:t>
            </w:r>
          </w:p>
        </w:tc>
        <w:tc>
          <w:tcPr>
            <w:tcW w:w="2704" w:type="dxa"/>
            <w:gridSpan w:val="2"/>
          </w:tcPr>
          <w:p w:rsidR="00B94F03" w:rsidRPr="000F2475" w:rsidRDefault="00B94F03" w:rsidP="00107977">
            <w:pPr>
              <w:spacing w:line="260" w:lineRule="exact"/>
              <w:rPr>
                <w:rFonts w:ascii="宋体" w:hAnsi="宋体"/>
                <w:color w:val="000000"/>
                <w:szCs w:val="21"/>
              </w:rPr>
            </w:pPr>
            <w:r w:rsidRPr="000F2475">
              <w:rPr>
                <w:rFonts w:ascii="宋体" w:hAnsi="宋体"/>
                <w:color w:val="000000"/>
                <w:szCs w:val="21"/>
              </w:rPr>
              <w:t>□</w:t>
            </w:r>
            <w:r w:rsidRPr="000F2475">
              <w:rPr>
                <w:rFonts w:ascii="宋体" w:hAnsi="宋体" w:hint="eastAsia"/>
                <w:color w:val="000000"/>
                <w:szCs w:val="21"/>
              </w:rPr>
              <w:t>体位摆放</w:t>
            </w:r>
          </w:p>
          <w:p w:rsidR="00B94F03" w:rsidRPr="000F2475" w:rsidRDefault="00B94F03" w:rsidP="00107977">
            <w:pPr>
              <w:spacing w:line="260" w:lineRule="exact"/>
              <w:rPr>
                <w:rFonts w:ascii="宋体" w:hAnsi="宋体"/>
                <w:color w:val="000000"/>
                <w:szCs w:val="21"/>
              </w:rPr>
            </w:pPr>
            <w:r w:rsidRPr="000F2475">
              <w:rPr>
                <w:rFonts w:ascii="宋体" w:hAnsi="宋体"/>
                <w:color w:val="000000"/>
                <w:szCs w:val="21"/>
              </w:rPr>
              <w:t>□</w:t>
            </w:r>
            <w:r w:rsidRPr="000F2475">
              <w:rPr>
                <w:rFonts w:ascii="宋体" w:hAnsi="宋体" w:hint="eastAsia"/>
                <w:color w:val="000000"/>
                <w:szCs w:val="21"/>
              </w:rPr>
              <w:t>正确执行医嘱</w:t>
            </w:r>
          </w:p>
          <w:p w:rsidR="00B94F03" w:rsidRPr="000F2475" w:rsidRDefault="00B94F03" w:rsidP="00107977">
            <w:pPr>
              <w:spacing w:line="260" w:lineRule="exact"/>
              <w:rPr>
                <w:rFonts w:ascii="宋体" w:hAnsi="宋体"/>
                <w:color w:val="000000"/>
                <w:szCs w:val="21"/>
              </w:rPr>
            </w:pPr>
            <w:r w:rsidRPr="000F2475">
              <w:rPr>
                <w:rFonts w:ascii="宋体" w:hAnsi="宋体"/>
                <w:color w:val="000000"/>
                <w:szCs w:val="21"/>
              </w:rPr>
              <w:t>□</w:t>
            </w:r>
            <w:r w:rsidRPr="000F2475">
              <w:rPr>
                <w:rFonts w:ascii="宋体" w:hAnsi="宋体" w:hint="eastAsia"/>
                <w:color w:val="000000"/>
                <w:szCs w:val="21"/>
              </w:rPr>
              <w:t>每日</w:t>
            </w:r>
            <w:r w:rsidR="00934350">
              <w:rPr>
                <w:rFonts w:ascii="宋体" w:hAnsi="宋体" w:hint="eastAsia"/>
                <w:color w:val="000000"/>
                <w:szCs w:val="21"/>
              </w:rPr>
              <w:t>护理评定</w:t>
            </w:r>
          </w:p>
          <w:p w:rsidR="00725646" w:rsidRPr="000F2475" w:rsidRDefault="00B94F03" w:rsidP="00107977">
            <w:pPr>
              <w:spacing w:line="260" w:lineRule="exact"/>
              <w:rPr>
                <w:rFonts w:ascii="宋体" w:hAnsi="宋体"/>
                <w:color w:val="000000"/>
                <w:szCs w:val="21"/>
              </w:rPr>
            </w:pPr>
            <w:r w:rsidRPr="000F2475">
              <w:rPr>
                <w:rFonts w:ascii="宋体" w:hAnsi="宋体"/>
                <w:color w:val="000000"/>
                <w:szCs w:val="21"/>
              </w:rPr>
              <w:t>□心理与生活护理</w:t>
            </w:r>
          </w:p>
        </w:tc>
        <w:tc>
          <w:tcPr>
            <w:tcW w:w="2771" w:type="dxa"/>
            <w:gridSpan w:val="2"/>
          </w:tcPr>
          <w:p w:rsidR="00B94F03" w:rsidRPr="000F2475" w:rsidRDefault="00B94F03" w:rsidP="00107977">
            <w:pPr>
              <w:numPr>
                <w:ilvl w:val="0"/>
                <w:numId w:val="2"/>
              </w:numPr>
              <w:spacing w:line="260" w:lineRule="exact"/>
              <w:rPr>
                <w:rFonts w:ascii="宋体" w:hAnsi="宋体" w:cs="宋体"/>
                <w:szCs w:val="21"/>
              </w:rPr>
            </w:pPr>
            <w:r w:rsidRPr="000F2475">
              <w:rPr>
                <w:rFonts w:ascii="宋体" w:hAnsi="宋体" w:cs="宋体" w:hint="eastAsia"/>
                <w:szCs w:val="21"/>
              </w:rPr>
              <w:t>指导患者办理出院手续</w:t>
            </w:r>
          </w:p>
          <w:p w:rsidR="00B94F03" w:rsidRPr="000F2475" w:rsidRDefault="00B94F03" w:rsidP="00107977">
            <w:pPr>
              <w:numPr>
                <w:ilvl w:val="0"/>
                <w:numId w:val="2"/>
              </w:numPr>
              <w:spacing w:line="260" w:lineRule="exact"/>
              <w:rPr>
                <w:rFonts w:ascii="宋体" w:hAnsi="宋体"/>
                <w:color w:val="000000"/>
                <w:szCs w:val="21"/>
              </w:rPr>
            </w:pPr>
            <w:r w:rsidRPr="000F2475">
              <w:rPr>
                <w:rFonts w:ascii="宋体" w:hAnsi="宋体" w:cs="宋体" w:hint="eastAsia"/>
                <w:szCs w:val="21"/>
              </w:rPr>
              <w:t>出院康复指导</w:t>
            </w:r>
          </w:p>
          <w:p w:rsidR="00725646" w:rsidRPr="000F2475" w:rsidRDefault="00725646" w:rsidP="00107977">
            <w:pPr>
              <w:spacing w:line="260" w:lineRule="exact"/>
              <w:rPr>
                <w:rFonts w:ascii="宋体" w:hAnsi="宋体"/>
                <w:color w:val="000000"/>
                <w:szCs w:val="21"/>
              </w:rPr>
            </w:pPr>
          </w:p>
        </w:tc>
        <w:tc>
          <w:tcPr>
            <w:tcW w:w="2946" w:type="dxa"/>
          </w:tcPr>
          <w:p w:rsidR="00B94F03" w:rsidRPr="000F2475" w:rsidRDefault="00B94F03" w:rsidP="00107977">
            <w:pPr>
              <w:widowControl/>
              <w:spacing w:line="260" w:lineRule="exact"/>
              <w:ind w:left="360" w:hanging="360"/>
              <w:jc w:val="left"/>
              <w:rPr>
                <w:rFonts w:ascii="宋体" w:hAnsi="宋体" w:cs="宋体"/>
                <w:color w:val="000000"/>
                <w:kern w:val="0"/>
                <w:szCs w:val="21"/>
              </w:rPr>
            </w:pPr>
            <w:r w:rsidRPr="000F2475">
              <w:rPr>
                <w:rFonts w:ascii="宋体" w:hAnsi="宋体"/>
                <w:color w:val="000000"/>
                <w:szCs w:val="21"/>
              </w:rPr>
              <w:t>□</w:t>
            </w:r>
            <w:r w:rsidRPr="000F2475">
              <w:rPr>
                <w:rFonts w:ascii="宋体" w:hAnsi="宋体" w:cs="宋体"/>
                <w:color w:val="000000"/>
                <w:kern w:val="0"/>
                <w:szCs w:val="21"/>
              </w:rPr>
              <w:t>出院带药服用指导</w:t>
            </w:r>
          </w:p>
          <w:p w:rsidR="00B94F03" w:rsidRPr="000F2475" w:rsidRDefault="00B94F03" w:rsidP="00107977">
            <w:pPr>
              <w:widowControl/>
              <w:spacing w:line="260" w:lineRule="exact"/>
              <w:ind w:left="360" w:hanging="360"/>
              <w:jc w:val="left"/>
              <w:rPr>
                <w:rFonts w:ascii="宋体" w:hAnsi="宋体" w:cs="宋体"/>
                <w:color w:val="000000"/>
                <w:kern w:val="0"/>
                <w:szCs w:val="21"/>
              </w:rPr>
            </w:pPr>
            <w:r w:rsidRPr="000F2475">
              <w:rPr>
                <w:rFonts w:ascii="宋体" w:hAnsi="宋体" w:cs="宋体"/>
                <w:color w:val="000000"/>
                <w:kern w:val="0"/>
                <w:szCs w:val="21"/>
              </w:rPr>
              <w:t>□</w:t>
            </w:r>
            <w:r w:rsidRPr="000F2475">
              <w:rPr>
                <w:rFonts w:ascii="宋体" w:hAnsi="宋体" w:cs="宋体" w:hint="eastAsia"/>
                <w:color w:val="000000"/>
                <w:kern w:val="0"/>
                <w:szCs w:val="21"/>
              </w:rPr>
              <w:t>康复</w:t>
            </w:r>
            <w:r w:rsidRPr="000F2475">
              <w:rPr>
                <w:rFonts w:ascii="宋体" w:hAnsi="宋体" w:cs="宋体"/>
                <w:color w:val="000000"/>
                <w:kern w:val="0"/>
                <w:szCs w:val="21"/>
              </w:rPr>
              <w:t>护理指导</w:t>
            </w:r>
          </w:p>
          <w:p w:rsidR="00725646" w:rsidRPr="000F2475" w:rsidRDefault="00B94F03" w:rsidP="00107977">
            <w:pPr>
              <w:spacing w:line="260" w:lineRule="exact"/>
              <w:rPr>
                <w:rFonts w:ascii="宋体" w:hAnsi="宋体"/>
                <w:color w:val="000000"/>
                <w:szCs w:val="21"/>
              </w:rPr>
            </w:pPr>
            <w:r w:rsidRPr="000F2475">
              <w:rPr>
                <w:rFonts w:ascii="宋体" w:hAnsi="宋体" w:cs="宋体"/>
                <w:color w:val="000000"/>
                <w:kern w:val="0"/>
                <w:szCs w:val="21"/>
              </w:rPr>
              <w:t>□告知复诊时间和地点</w:t>
            </w:r>
          </w:p>
        </w:tc>
      </w:tr>
      <w:tr w:rsidR="00725646" w:rsidRPr="000F2475">
        <w:trPr>
          <w:gridAfter w:val="1"/>
          <w:wAfter w:w="22" w:type="dxa"/>
          <w:cantSplit/>
          <w:trHeight w:val="1236"/>
          <w:jc w:val="center"/>
        </w:trPr>
        <w:tc>
          <w:tcPr>
            <w:tcW w:w="657" w:type="dxa"/>
            <w:gridSpan w:val="2"/>
            <w:vAlign w:val="center"/>
          </w:tcPr>
          <w:p w:rsidR="00725646" w:rsidRPr="00107977" w:rsidRDefault="00725646" w:rsidP="00107977">
            <w:pPr>
              <w:widowControl/>
              <w:spacing w:line="260" w:lineRule="exact"/>
              <w:jc w:val="left"/>
              <w:rPr>
                <w:rFonts w:ascii="黑体" w:eastAsia="黑体" w:hAnsi="黑体" w:cs="Arial"/>
                <w:kern w:val="0"/>
                <w:szCs w:val="21"/>
              </w:rPr>
            </w:pPr>
            <w:r w:rsidRPr="00107977">
              <w:rPr>
                <w:rFonts w:ascii="黑体" w:eastAsia="黑体" w:hAnsi="黑体" w:cs="Arial"/>
                <w:kern w:val="0"/>
                <w:szCs w:val="21"/>
              </w:rPr>
              <w:t>病情变异记录</w:t>
            </w:r>
          </w:p>
        </w:tc>
        <w:tc>
          <w:tcPr>
            <w:tcW w:w="2704" w:type="dxa"/>
            <w:gridSpan w:val="2"/>
          </w:tcPr>
          <w:p w:rsidR="00725646" w:rsidRPr="000F2475" w:rsidRDefault="003621E4" w:rsidP="00107977">
            <w:pPr>
              <w:widowControl/>
              <w:spacing w:line="260" w:lineRule="exact"/>
              <w:rPr>
                <w:rFonts w:ascii="宋体" w:hAnsi="宋体"/>
                <w:color w:val="000000"/>
                <w:kern w:val="0"/>
                <w:szCs w:val="21"/>
              </w:rPr>
            </w:pPr>
            <w:r w:rsidRPr="000F2475">
              <w:rPr>
                <w:rFonts w:ascii="宋体" w:hAnsi="宋体"/>
                <w:color w:val="000000"/>
                <w:szCs w:val="21"/>
              </w:rPr>
              <w:t>□</w:t>
            </w:r>
            <w:r w:rsidR="00725646" w:rsidRPr="000F2475">
              <w:rPr>
                <w:rFonts w:ascii="宋体" w:hAnsi="宋体" w:cs="Arial"/>
                <w:kern w:val="0"/>
                <w:szCs w:val="21"/>
              </w:rPr>
              <w:t>无</w:t>
            </w:r>
            <w:r w:rsidRPr="000F2475">
              <w:rPr>
                <w:rFonts w:ascii="宋体" w:hAnsi="宋体"/>
                <w:color w:val="000000"/>
                <w:szCs w:val="21"/>
              </w:rPr>
              <w:t>□</w:t>
            </w:r>
            <w:r w:rsidR="00725646" w:rsidRPr="000F2475">
              <w:rPr>
                <w:rFonts w:ascii="宋体" w:hAnsi="宋体" w:cs="Arial"/>
                <w:kern w:val="0"/>
                <w:szCs w:val="21"/>
              </w:rPr>
              <w:t>有，原因：</w:t>
            </w:r>
          </w:p>
          <w:p w:rsidR="00725646" w:rsidRPr="000F2475" w:rsidRDefault="00725646" w:rsidP="00107977">
            <w:pPr>
              <w:widowControl/>
              <w:spacing w:line="260" w:lineRule="exact"/>
              <w:rPr>
                <w:rFonts w:ascii="宋体" w:hAnsi="宋体"/>
                <w:color w:val="000000"/>
                <w:kern w:val="0"/>
                <w:szCs w:val="21"/>
              </w:rPr>
            </w:pPr>
            <w:r w:rsidRPr="000F2475">
              <w:rPr>
                <w:rFonts w:ascii="宋体" w:hAnsi="宋体"/>
                <w:color w:val="000000"/>
                <w:kern w:val="0"/>
                <w:szCs w:val="21"/>
              </w:rPr>
              <w:t>1.</w:t>
            </w:r>
          </w:p>
          <w:p w:rsidR="00725646" w:rsidRPr="000F2475" w:rsidRDefault="00725646" w:rsidP="00107977">
            <w:pPr>
              <w:widowControl/>
              <w:spacing w:line="260" w:lineRule="exact"/>
              <w:rPr>
                <w:rFonts w:ascii="宋体" w:hAnsi="宋体"/>
                <w:color w:val="000000"/>
                <w:kern w:val="0"/>
                <w:szCs w:val="21"/>
              </w:rPr>
            </w:pPr>
            <w:r w:rsidRPr="000F2475">
              <w:rPr>
                <w:rFonts w:ascii="宋体" w:hAnsi="宋体"/>
                <w:color w:val="000000"/>
                <w:kern w:val="0"/>
                <w:szCs w:val="21"/>
              </w:rPr>
              <w:t>2.</w:t>
            </w:r>
          </w:p>
        </w:tc>
        <w:tc>
          <w:tcPr>
            <w:tcW w:w="2771" w:type="dxa"/>
            <w:gridSpan w:val="2"/>
          </w:tcPr>
          <w:p w:rsidR="00725646" w:rsidRPr="000F2475" w:rsidRDefault="003621E4" w:rsidP="00107977">
            <w:pPr>
              <w:widowControl/>
              <w:spacing w:line="260" w:lineRule="exact"/>
              <w:rPr>
                <w:rFonts w:ascii="宋体" w:hAnsi="宋体"/>
                <w:color w:val="000000"/>
                <w:kern w:val="0"/>
                <w:szCs w:val="21"/>
              </w:rPr>
            </w:pPr>
            <w:r w:rsidRPr="000F2475">
              <w:rPr>
                <w:rFonts w:ascii="宋体" w:hAnsi="宋体"/>
                <w:color w:val="000000"/>
                <w:szCs w:val="21"/>
              </w:rPr>
              <w:t>□</w:t>
            </w:r>
            <w:r w:rsidR="00725646" w:rsidRPr="000F2475">
              <w:rPr>
                <w:rFonts w:ascii="宋体" w:hAnsi="宋体" w:cs="Arial"/>
                <w:kern w:val="0"/>
                <w:szCs w:val="21"/>
              </w:rPr>
              <w:t>无</w:t>
            </w:r>
            <w:r w:rsidRPr="000F2475">
              <w:rPr>
                <w:rFonts w:ascii="宋体" w:hAnsi="宋体"/>
                <w:color w:val="000000"/>
                <w:szCs w:val="21"/>
              </w:rPr>
              <w:t>□</w:t>
            </w:r>
            <w:r w:rsidR="00725646" w:rsidRPr="000F2475">
              <w:rPr>
                <w:rFonts w:ascii="宋体" w:hAnsi="宋体" w:cs="Arial"/>
                <w:kern w:val="0"/>
                <w:szCs w:val="21"/>
              </w:rPr>
              <w:t>有，原因：</w:t>
            </w:r>
          </w:p>
          <w:p w:rsidR="00725646" w:rsidRPr="000F2475" w:rsidRDefault="00725646" w:rsidP="00107977">
            <w:pPr>
              <w:widowControl/>
              <w:spacing w:line="260" w:lineRule="exact"/>
              <w:rPr>
                <w:rFonts w:ascii="宋体" w:hAnsi="宋体"/>
                <w:color w:val="000000"/>
                <w:kern w:val="0"/>
                <w:szCs w:val="21"/>
              </w:rPr>
            </w:pPr>
            <w:r w:rsidRPr="000F2475">
              <w:rPr>
                <w:rFonts w:ascii="宋体" w:hAnsi="宋体"/>
                <w:color w:val="000000"/>
                <w:kern w:val="0"/>
                <w:szCs w:val="21"/>
              </w:rPr>
              <w:t>1.</w:t>
            </w:r>
          </w:p>
          <w:p w:rsidR="00725646" w:rsidRPr="000F2475" w:rsidRDefault="00725646" w:rsidP="00107977">
            <w:pPr>
              <w:spacing w:line="260" w:lineRule="exact"/>
              <w:rPr>
                <w:rFonts w:ascii="宋体" w:hAnsi="宋体"/>
                <w:color w:val="000000"/>
                <w:szCs w:val="21"/>
              </w:rPr>
            </w:pPr>
            <w:r w:rsidRPr="000F2475">
              <w:rPr>
                <w:rFonts w:ascii="宋体" w:hAnsi="宋体"/>
                <w:color w:val="000000"/>
                <w:kern w:val="0"/>
                <w:szCs w:val="21"/>
              </w:rPr>
              <w:t>2.</w:t>
            </w:r>
          </w:p>
        </w:tc>
        <w:tc>
          <w:tcPr>
            <w:tcW w:w="2946" w:type="dxa"/>
          </w:tcPr>
          <w:p w:rsidR="00725646" w:rsidRPr="000F2475" w:rsidRDefault="00725646" w:rsidP="00107977">
            <w:pPr>
              <w:widowControl/>
              <w:spacing w:line="260" w:lineRule="exact"/>
              <w:rPr>
                <w:rFonts w:ascii="宋体" w:hAnsi="宋体"/>
                <w:color w:val="000000"/>
                <w:kern w:val="0"/>
                <w:szCs w:val="21"/>
              </w:rPr>
            </w:pPr>
            <w:r w:rsidRPr="000F2475">
              <w:rPr>
                <w:rFonts w:ascii="宋体" w:hAnsi="宋体"/>
                <w:color w:val="000000"/>
                <w:szCs w:val="21"/>
              </w:rPr>
              <w:t>□</w:t>
            </w:r>
            <w:r w:rsidRPr="000F2475">
              <w:rPr>
                <w:rFonts w:ascii="宋体" w:hAnsi="宋体"/>
                <w:color w:val="000000"/>
                <w:kern w:val="0"/>
                <w:szCs w:val="21"/>
              </w:rPr>
              <w:t xml:space="preserve">无  </w:t>
            </w:r>
            <w:r w:rsidRPr="000F2475">
              <w:rPr>
                <w:rFonts w:ascii="宋体" w:hAnsi="宋体"/>
                <w:color w:val="000000"/>
                <w:szCs w:val="21"/>
              </w:rPr>
              <w:t>□</w:t>
            </w:r>
            <w:r w:rsidRPr="000F2475">
              <w:rPr>
                <w:rFonts w:ascii="宋体" w:hAnsi="宋体"/>
                <w:color w:val="000000"/>
                <w:kern w:val="0"/>
                <w:szCs w:val="21"/>
              </w:rPr>
              <w:t>有</w:t>
            </w:r>
            <w:r w:rsidRPr="000F2475">
              <w:rPr>
                <w:rFonts w:ascii="宋体" w:hAnsi="宋体" w:cs="Arial"/>
                <w:kern w:val="0"/>
                <w:szCs w:val="21"/>
              </w:rPr>
              <w:t>，原因：</w:t>
            </w:r>
          </w:p>
          <w:p w:rsidR="00725646" w:rsidRPr="000F2475" w:rsidRDefault="00725646" w:rsidP="00107977">
            <w:pPr>
              <w:widowControl/>
              <w:spacing w:line="260" w:lineRule="exact"/>
              <w:rPr>
                <w:rFonts w:ascii="宋体" w:hAnsi="宋体"/>
                <w:color w:val="000000"/>
                <w:kern w:val="0"/>
                <w:szCs w:val="21"/>
              </w:rPr>
            </w:pPr>
            <w:r w:rsidRPr="000F2475">
              <w:rPr>
                <w:rFonts w:ascii="宋体" w:hAnsi="宋体"/>
                <w:color w:val="000000"/>
                <w:kern w:val="0"/>
                <w:szCs w:val="21"/>
              </w:rPr>
              <w:t>1.</w:t>
            </w:r>
          </w:p>
          <w:p w:rsidR="00725646" w:rsidRPr="000F2475" w:rsidRDefault="00725646" w:rsidP="00107977">
            <w:pPr>
              <w:spacing w:line="260" w:lineRule="exact"/>
              <w:rPr>
                <w:rFonts w:ascii="宋体" w:hAnsi="宋体"/>
                <w:color w:val="000000"/>
                <w:szCs w:val="21"/>
              </w:rPr>
            </w:pPr>
            <w:r w:rsidRPr="000F2475">
              <w:rPr>
                <w:rFonts w:ascii="宋体" w:hAnsi="宋体"/>
                <w:color w:val="000000"/>
                <w:kern w:val="0"/>
                <w:szCs w:val="21"/>
              </w:rPr>
              <w:t>2.</w:t>
            </w:r>
          </w:p>
        </w:tc>
      </w:tr>
      <w:tr w:rsidR="00725646" w:rsidRPr="000F2475">
        <w:trPr>
          <w:gridAfter w:val="1"/>
          <w:wAfter w:w="22" w:type="dxa"/>
          <w:cantSplit/>
          <w:trHeight w:val="270"/>
          <w:jc w:val="center"/>
        </w:trPr>
        <w:tc>
          <w:tcPr>
            <w:tcW w:w="657" w:type="dxa"/>
            <w:gridSpan w:val="2"/>
            <w:vAlign w:val="center"/>
          </w:tcPr>
          <w:p w:rsidR="00725646" w:rsidRPr="00107977" w:rsidRDefault="00725646" w:rsidP="00107977">
            <w:pPr>
              <w:spacing w:line="260" w:lineRule="exact"/>
              <w:jc w:val="center"/>
              <w:rPr>
                <w:rFonts w:ascii="黑体" w:eastAsia="黑体" w:hAnsi="黑体"/>
                <w:color w:val="000000"/>
                <w:szCs w:val="21"/>
              </w:rPr>
            </w:pPr>
            <w:r w:rsidRPr="00107977">
              <w:rPr>
                <w:rFonts w:ascii="黑体" w:eastAsia="黑体" w:hAnsi="黑体"/>
                <w:color w:val="000000"/>
                <w:szCs w:val="21"/>
              </w:rPr>
              <w:t>护士签名</w:t>
            </w:r>
          </w:p>
        </w:tc>
        <w:tc>
          <w:tcPr>
            <w:tcW w:w="2704" w:type="dxa"/>
            <w:gridSpan w:val="2"/>
          </w:tcPr>
          <w:p w:rsidR="00725646" w:rsidRPr="000F2475" w:rsidRDefault="00725646" w:rsidP="00107977">
            <w:pPr>
              <w:spacing w:line="260" w:lineRule="exact"/>
              <w:rPr>
                <w:rFonts w:ascii="宋体" w:hAnsi="宋体"/>
                <w:color w:val="000000"/>
                <w:szCs w:val="21"/>
              </w:rPr>
            </w:pPr>
          </w:p>
        </w:tc>
        <w:tc>
          <w:tcPr>
            <w:tcW w:w="2771" w:type="dxa"/>
            <w:gridSpan w:val="2"/>
          </w:tcPr>
          <w:p w:rsidR="00725646" w:rsidRPr="000F2475" w:rsidRDefault="00725646" w:rsidP="00107977">
            <w:pPr>
              <w:spacing w:line="260" w:lineRule="exact"/>
              <w:rPr>
                <w:rFonts w:ascii="宋体" w:hAnsi="宋体"/>
                <w:color w:val="000000"/>
                <w:szCs w:val="21"/>
              </w:rPr>
            </w:pPr>
          </w:p>
        </w:tc>
        <w:tc>
          <w:tcPr>
            <w:tcW w:w="2946" w:type="dxa"/>
          </w:tcPr>
          <w:p w:rsidR="00725646" w:rsidRPr="000F2475" w:rsidRDefault="00725646" w:rsidP="00107977">
            <w:pPr>
              <w:spacing w:line="260" w:lineRule="exact"/>
              <w:rPr>
                <w:rFonts w:ascii="宋体" w:hAnsi="宋体"/>
                <w:color w:val="000000"/>
                <w:szCs w:val="21"/>
              </w:rPr>
            </w:pPr>
          </w:p>
        </w:tc>
      </w:tr>
      <w:tr w:rsidR="00725646" w:rsidRPr="000F2475">
        <w:trPr>
          <w:gridAfter w:val="1"/>
          <w:wAfter w:w="22" w:type="dxa"/>
          <w:cantSplit/>
          <w:trHeight w:val="610"/>
          <w:jc w:val="center"/>
        </w:trPr>
        <w:tc>
          <w:tcPr>
            <w:tcW w:w="657" w:type="dxa"/>
            <w:gridSpan w:val="2"/>
            <w:vAlign w:val="center"/>
          </w:tcPr>
          <w:p w:rsidR="00725646" w:rsidRPr="00107977" w:rsidRDefault="00725646" w:rsidP="00107977">
            <w:pPr>
              <w:spacing w:line="260" w:lineRule="exact"/>
              <w:jc w:val="center"/>
              <w:rPr>
                <w:rFonts w:ascii="黑体" w:eastAsia="黑体" w:hAnsi="黑体"/>
                <w:color w:val="000000"/>
                <w:szCs w:val="21"/>
              </w:rPr>
            </w:pPr>
            <w:r w:rsidRPr="00107977">
              <w:rPr>
                <w:rFonts w:ascii="黑体" w:eastAsia="黑体" w:hAnsi="黑体"/>
                <w:color w:val="000000"/>
                <w:szCs w:val="21"/>
              </w:rPr>
              <w:t>医师签名</w:t>
            </w:r>
          </w:p>
        </w:tc>
        <w:tc>
          <w:tcPr>
            <w:tcW w:w="2704" w:type="dxa"/>
            <w:gridSpan w:val="2"/>
          </w:tcPr>
          <w:p w:rsidR="00725646" w:rsidRPr="000F2475" w:rsidRDefault="00725646" w:rsidP="00107977">
            <w:pPr>
              <w:spacing w:line="260" w:lineRule="exact"/>
              <w:rPr>
                <w:rFonts w:ascii="宋体" w:hAnsi="宋体"/>
                <w:color w:val="000000"/>
                <w:szCs w:val="21"/>
              </w:rPr>
            </w:pPr>
          </w:p>
        </w:tc>
        <w:tc>
          <w:tcPr>
            <w:tcW w:w="2771" w:type="dxa"/>
            <w:gridSpan w:val="2"/>
          </w:tcPr>
          <w:p w:rsidR="00725646" w:rsidRPr="000F2475" w:rsidRDefault="00725646" w:rsidP="00107977">
            <w:pPr>
              <w:spacing w:line="260" w:lineRule="exact"/>
              <w:rPr>
                <w:rFonts w:ascii="宋体" w:hAnsi="宋体"/>
                <w:color w:val="000000"/>
                <w:szCs w:val="21"/>
              </w:rPr>
            </w:pPr>
          </w:p>
        </w:tc>
        <w:tc>
          <w:tcPr>
            <w:tcW w:w="2946" w:type="dxa"/>
          </w:tcPr>
          <w:p w:rsidR="00725646" w:rsidRPr="000F2475" w:rsidRDefault="00725646" w:rsidP="00107977">
            <w:pPr>
              <w:spacing w:line="260" w:lineRule="exact"/>
              <w:rPr>
                <w:rFonts w:ascii="宋体" w:hAnsi="宋体"/>
                <w:color w:val="000000"/>
                <w:szCs w:val="21"/>
              </w:rPr>
            </w:pPr>
          </w:p>
        </w:tc>
      </w:tr>
    </w:tbl>
    <w:p w:rsidR="00725646" w:rsidRPr="000F2475" w:rsidRDefault="00725646">
      <w:pPr>
        <w:rPr>
          <w:rFonts w:ascii="宋体" w:hAnsi="宋体"/>
          <w:szCs w:val="21"/>
        </w:rPr>
      </w:pPr>
    </w:p>
    <w:sectPr w:rsidR="00725646" w:rsidRPr="000F2475" w:rsidSect="003779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762" w:rsidRDefault="00226762" w:rsidP="00FE4EDA">
      <w:r>
        <w:separator/>
      </w:r>
    </w:p>
  </w:endnote>
  <w:endnote w:type="continuationSeparator" w:id="0">
    <w:p w:rsidR="00226762" w:rsidRDefault="00226762" w:rsidP="00FE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762" w:rsidRDefault="00226762" w:rsidP="00FE4EDA">
      <w:r>
        <w:separator/>
      </w:r>
    </w:p>
  </w:footnote>
  <w:footnote w:type="continuationSeparator" w:id="0">
    <w:p w:rsidR="00226762" w:rsidRDefault="00226762" w:rsidP="00FE4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80A17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00000003"/>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15"/>
    <w:multiLevelType w:val="multilevel"/>
    <w:tmpl w:val="00000015"/>
    <w:lvl w:ilvl="0">
      <w:start w:val="1"/>
      <w:numFmt w:val="decimal"/>
      <w:lvlText w:val="%1."/>
      <w:lvlJc w:val="left"/>
      <w:pPr>
        <w:ind w:left="375" w:hanging="375"/>
      </w:pPr>
      <w:rPr>
        <w:rFonts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F7A6604"/>
    <w:multiLevelType w:val="hybridMultilevel"/>
    <w:tmpl w:val="02ACE5BA"/>
    <w:lvl w:ilvl="0" w:tplc="EC807D5E">
      <w:numFmt w:val="bullet"/>
      <w:lvlText w:val="□"/>
      <w:lvlJc w:val="left"/>
      <w:pPr>
        <w:tabs>
          <w:tab w:val="num" w:pos="360"/>
        </w:tabs>
        <w:ind w:left="360" w:hanging="360"/>
      </w:pPr>
      <w:rPr>
        <w:rFonts w:ascii="宋体" w:eastAsia="宋体" w:hAnsi="宋体" w:cs="Times New Roman"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5646"/>
    <w:rsid w:val="00017E78"/>
    <w:rsid w:val="0004269C"/>
    <w:rsid w:val="000F2475"/>
    <w:rsid w:val="00107977"/>
    <w:rsid w:val="0014144D"/>
    <w:rsid w:val="00182701"/>
    <w:rsid w:val="001E52E3"/>
    <w:rsid w:val="00226762"/>
    <w:rsid w:val="002B79A8"/>
    <w:rsid w:val="00333BB4"/>
    <w:rsid w:val="003621E4"/>
    <w:rsid w:val="003779AA"/>
    <w:rsid w:val="003D72D9"/>
    <w:rsid w:val="003E4EBD"/>
    <w:rsid w:val="00400974"/>
    <w:rsid w:val="00403A8F"/>
    <w:rsid w:val="004162AD"/>
    <w:rsid w:val="00572126"/>
    <w:rsid w:val="00575817"/>
    <w:rsid w:val="00593030"/>
    <w:rsid w:val="005E0398"/>
    <w:rsid w:val="0068014D"/>
    <w:rsid w:val="006A5B4D"/>
    <w:rsid w:val="006C2C66"/>
    <w:rsid w:val="00725646"/>
    <w:rsid w:val="00734769"/>
    <w:rsid w:val="00770208"/>
    <w:rsid w:val="007C7971"/>
    <w:rsid w:val="007E116D"/>
    <w:rsid w:val="008D04DF"/>
    <w:rsid w:val="008E7F88"/>
    <w:rsid w:val="009139CF"/>
    <w:rsid w:val="00934350"/>
    <w:rsid w:val="00A45A0A"/>
    <w:rsid w:val="00A738A7"/>
    <w:rsid w:val="00AE4350"/>
    <w:rsid w:val="00B26EB4"/>
    <w:rsid w:val="00B94F03"/>
    <w:rsid w:val="00BA6010"/>
    <w:rsid w:val="00BB3197"/>
    <w:rsid w:val="00C21A79"/>
    <w:rsid w:val="00C30B6E"/>
    <w:rsid w:val="00C750CD"/>
    <w:rsid w:val="00C80CC4"/>
    <w:rsid w:val="00CC7542"/>
    <w:rsid w:val="00CF65E9"/>
    <w:rsid w:val="00D73124"/>
    <w:rsid w:val="00DD0CF1"/>
    <w:rsid w:val="00DE31B0"/>
    <w:rsid w:val="00E0565E"/>
    <w:rsid w:val="00E339CB"/>
    <w:rsid w:val="00E63BCB"/>
    <w:rsid w:val="00E77575"/>
    <w:rsid w:val="00F27972"/>
    <w:rsid w:val="00F5156E"/>
    <w:rsid w:val="00FE4E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7A67D4-05E9-4517-9FCD-16A81ABB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6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25646"/>
    <w:rPr>
      <w:color w:val="0000FF"/>
      <w:u w:val="single"/>
    </w:rPr>
  </w:style>
  <w:style w:type="paragraph" w:styleId="a4">
    <w:name w:val="List Paragraph"/>
    <w:basedOn w:val="a"/>
    <w:qFormat/>
    <w:rsid w:val="00725646"/>
    <w:pPr>
      <w:ind w:firstLineChars="200" w:firstLine="420"/>
    </w:pPr>
    <w:rPr>
      <w:rFonts w:ascii="Calibri" w:hAnsi="Calibri"/>
      <w:szCs w:val="22"/>
    </w:rPr>
  </w:style>
  <w:style w:type="paragraph" w:styleId="a5">
    <w:name w:val="header"/>
    <w:basedOn w:val="a"/>
    <w:link w:val="Char"/>
    <w:rsid w:val="00FE4ED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FE4EDA"/>
    <w:rPr>
      <w:kern w:val="2"/>
      <w:sz w:val="18"/>
      <w:szCs w:val="18"/>
    </w:rPr>
  </w:style>
  <w:style w:type="paragraph" w:styleId="a6">
    <w:name w:val="footer"/>
    <w:basedOn w:val="a"/>
    <w:link w:val="Char0"/>
    <w:rsid w:val="00FE4EDA"/>
    <w:pPr>
      <w:tabs>
        <w:tab w:val="center" w:pos="4153"/>
        <w:tab w:val="right" w:pos="8306"/>
      </w:tabs>
      <w:snapToGrid w:val="0"/>
      <w:jc w:val="left"/>
    </w:pPr>
    <w:rPr>
      <w:sz w:val="18"/>
      <w:szCs w:val="18"/>
    </w:rPr>
  </w:style>
  <w:style w:type="character" w:customStyle="1" w:styleId="Char0">
    <w:name w:val="页脚 Char"/>
    <w:link w:val="a6"/>
    <w:rsid w:val="00FE4EDA"/>
    <w:rPr>
      <w:kern w:val="2"/>
      <w:sz w:val="18"/>
      <w:szCs w:val="18"/>
    </w:rPr>
  </w:style>
  <w:style w:type="paragraph" w:styleId="a7">
    <w:name w:val="Balloon Text"/>
    <w:basedOn w:val="a"/>
    <w:link w:val="Char1"/>
    <w:rsid w:val="00FE4EDA"/>
    <w:rPr>
      <w:sz w:val="18"/>
      <w:szCs w:val="18"/>
    </w:rPr>
  </w:style>
  <w:style w:type="character" w:customStyle="1" w:styleId="Char1">
    <w:name w:val="批注框文本 Char"/>
    <w:link w:val="a7"/>
    <w:rsid w:val="00FE4ED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596A7-0D18-43B1-BDE6-AE9B7CC4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380</Words>
  <Characters>2166</Characters>
  <Application>Microsoft Office Word</Application>
  <DocSecurity>0</DocSecurity>
  <Lines>18</Lines>
  <Paragraphs>5</Paragraphs>
  <ScaleCrop>false</ScaleCrop>
  <Company>Lenovo</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周围神经损伤康复临床路径</dc:title>
  <dc:subject/>
  <dc:creator>Lenovo</dc:creator>
  <cp:keywords/>
  <cp:lastModifiedBy>刘立煌</cp:lastModifiedBy>
  <cp:revision>10</cp:revision>
  <dcterms:created xsi:type="dcterms:W3CDTF">2016-11-03T03:40:00Z</dcterms:created>
  <dcterms:modified xsi:type="dcterms:W3CDTF">2016-11-28T05:14:00Z</dcterms:modified>
</cp:coreProperties>
</file>